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Юрлинского</w:t>
      </w:r>
      <w:proofErr w:type="spellEnd"/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22E8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33A00" w:rsidP="00E33A0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33A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E33A00">
              <w:rPr>
                <w:rFonts w:ascii="Times New Roman" w:eastAsia="Times New Roman" w:hAnsi="Times New Roman" w:cs="Times New Roman"/>
                <w:sz w:val="28"/>
                <w:szCs w:val="20"/>
              </w:rPr>
              <w:t>Юр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  <w:r w:rsidRPr="00E33A00">
              <w:rPr>
                <w:rFonts w:ascii="Times New Roman" w:eastAsia="Times New Roman" w:hAnsi="Times New Roman" w:cs="Times New Roman"/>
                <w:sz w:val="28"/>
                <w:szCs w:val="20"/>
              </w:rPr>
              <w:t>от 24.03.2014№ 189 «Об утверждении перечня предприятий, организаций, предоставляющих рабочие места 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ля осужденных к исправительным </w:t>
            </w:r>
            <w:r w:rsidRPr="00E33A00"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аботам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E33A00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9108A" w:rsidP="007C00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D22E83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22E83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22E83">
              <w:rPr>
                <w:rFonts w:ascii="Times New Roman" w:eastAsia="Times New Roman" w:hAnsi="Times New Roman" w:cs="Times New Roman"/>
                <w:sz w:val="28"/>
                <w:szCs w:val="20"/>
              </w:rPr>
              <w:t>845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22E83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D22E8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22E8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22E8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07430C" w:rsidP="007C00E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743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07430C">
              <w:rPr>
                <w:rFonts w:ascii="Times New Roman" w:eastAsia="Times New Roman" w:hAnsi="Times New Roman" w:cs="Times New Roman"/>
                <w:sz w:val="28"/>
                <w:szCs w:val="20"/>
              </w:rPr>
              <w:t>Юр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  <w:r w:rsidRPr="000743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06.03.2014 № 163 «Об отмене постановления Администрации </w:t>
            </w:r>
            <w:proofErr w:type="spellStart"/>
            <w:r w:rsidRPr="0007430C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 w:rsidRPr="000743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21.01.2013 г. № 35 «Об утверждении административного регламента проведения проверок при осуществлении муниципального </w:t>
            </w:r>
            <w:proofErr w:type="gramStart"/>
            <w:r w:rsidRPr="0007430C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0743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ведением муниципальных лотерей </w:t>
            </w:r>
            <w:r w:rsidRPr="000743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</w:t>
            </w:r>
            <w:proofErr w:type="spellStart"/>
            <w:r w:rsidRPr="0007430C">
              <w:rPr>
                <w:rFonts w:ascii="Times New Roman" w:eastAsia="Times New Roman" w:hAnsi="Times New Roman" w:cs="Times New Roman"/>
                <w:sz w:val="28"/>
                <w:szCs w:val="20"/>
              </w:rPr>
              <w:t>Юр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C9108A" w:rsidP="007C00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D22E83">
              <w:rPr>
                <w:rFonts w:ascii="Times New Roman" w:eastAsia="Times New Roman" w:hAnsi="Times New Roman" w:cs="Times New Roman"/>
                <w:sz w:val="28"/>
                <w:szCs w:val="20"/>
              </w:rPr>
              <w:t>т 14.08.2014 № 847, рекомендательное</w:t>
            </w:r>
          </w:p>
        </w:tc>
      </w:tr>
      <w:tr w:rsidR="00D22E8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22E8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22E8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E34B89" w:rsidP="00E34B8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34B8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E34B89">
              <w:rPr>
                <w:rFonts w:ascii="Times New Roman" w:eastAsia="Times New Roman" w:hAnsi="Times New Roman" w:cs="Times New Roman"/>
                <w:sz w:val="28"/>
                <w:szCs w:val="20"/>
              </w:rPr>
              <w:t>Юр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  <w:r w:rsidRPr="00E34B8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25.03.2014 № 199 «Об  утверждении  перечня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 стоимости  платных  услуг  </w:t>
            </w:r>
            <w:r w:rsidRPr="00E34B89">
              <w:rPr>
                <w:rFonts w:ascii="Times New Roman" w:eastAsia="Times New Roman" w:hAnsi="Times New Roman" w:cs="Times New Roman"/>
                <w:sz w:val="28"/>
                <w:szCs w:val="20"/>
              </w:rPr>
              <w:t>в  МБУК  «</w:t>
            </w:r>
            <w:proofErr w:type="spellStart"/>
            <w:r w:rsidRPr="00E34B89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Юрлинский</w:t>
            </w:r>
            <w:proofErr w:type="spellEnd"/>
            <w:r w:rsidRPr="00E34B8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МКДЦ»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C9108A" w:rsidP="007C00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D22E83">
              <w:rPr>
                <w:rFonts w:ascii="Times New Roman" w:eastAsia="Times New Roman" w:hAnsi="Times New Roman" w:cs="Times New Roman"/>
                <w:sz w:val="28"/>
                <w:szCs w:val="20"/>
              </w:rPr>
              <w:t>т 14.08.2014 № 848, положительное</w:t>
            </w:r>
          </w:p>
        </w:tc>
      </w:tr>
      <w:tr w:rsidR="00D22E8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22E8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22E8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AA63DB" w:rsidP="007C00E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A63D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AA63DB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 w:rsidRPr="00AA63D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AA63DB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 w:rsidRPr="00AA63D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27.08.2013 № 160 «Об утверждении административного регламента предоставления муниципальной услуги 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C9108A" w:rsidP="007C00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D22E83">
              <w:rPr>
                <w:rFonts w:ascii="Times New Roman" w:eastAsia="Times New Roman" w:hAnsi="Times New Roman" w:cs="Times New Roman"/>
                <w:sz w:val="28"/>
                <w:szCs w:val="20"/>
              </w:rPr>
              <w:t>т 07.08.2014 № 806, отрицательное</w:t>
            </w:r>
          </w:p>
        </w:tc>
      </w:tr>
      <w:tr w:rsidR="00D22E8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22E8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22E8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-Березовское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922854" w:rsidP="00922854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228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922854">
              <w:rPr>
                <w:rFonts w:ascii="Times New Roman" w:eastAsia="Times New Roman" w:hAnsi="Times New Roman" w:cs="Times New Roman"/>
                <w:sz w:val="28"/>
                <w:szCs w:val="20"/>
              </w:rPr>
              <w:t>Усть</w:t>
            </w:r>
            <w:proofErr w:type="spellEnd"/>
            <w:r w:rsidRPr="009228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-Березовского сельского поселения </w:t>
            </w:r>
            <w:proofErr w:type="spellStart"/>
            <w:r w:rsidRPr="00922854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 w:rsidRPr="009228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17.12.2013 № 70 «Об утверждении административного регламента предоставления муниципальной услуги «Признание помещения жилым помещением, жилого помещения непригодным для проживания и </w:t>
            </w:r>
            <w:r w:rsidRPr="0092285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многоквартирного дома аварийным и подлежащим сносу или реконструкции» администрацией </w:t>
            </w:r>
            <w:proofErr w:type="spellStart"/>
            <w:r w:rsidRPr="00922854">
              <w:rPr>
                <w:rFonts w:ascii="Times New Roman" w:eastAsia="Times New Roman" w:hAnsi="Times New Roman" w:cs="Times New Roman"/>
                <w:sz w:val="28"/>
                <w:szCs w:val="20"/>
              </w:rPr>
              <w:t>Усть</w:t>
            </w:r>
            <w:proofErr w:type="spellEnd"/>
            <w:r w:rsidRPr="009228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-Березовского сельского поселения </w:t>
            </w:r>
            <w:proofErr w:type="spellStart"/>
            <w:r w:rsidRPr="00922854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МР»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C9108A" w:rsidP="007C00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D22E83">
              <w:rPr>
                <w:rFonts w:ascii="Times New Roman" w:eastAsia="Times New Roman" w:hAnsi="Times New Roman" w:cs="Times New Roman"/>
                <w:sz w:val="28"/>
                <w:szCs w:val="20"/>
              </w:rPr>
              <w:t>т 01.08.2014 № 782, положительное</w:t>
            </w:r>
          </w:p>
        </w:tc>
      </w:tr>
      <w:tr w:rsidR="00D22E8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22E8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22E8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246F2" w:rsidP="00D246F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246F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D246F2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 w:rsidRPr="00D246F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D246F2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 w:rsidRPr="00D246F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18.06.2014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91 «Об утверждении Положения </w:t>
            </w:r>
            <w:r w:rsidRPr="00D246F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порядке исчисления и уплаты земельного налога на территории </w:t>
            </w:r>
            <w:proofErr w:type="spellStart"/>
            <w:r w:rsidRPr="00D246F2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 w:rsidRPr="00D246F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C9108A" w:rsidP="007C00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D22E83">
              <w:rPr>
                <w:rFonts w:ascii="Times New Roman" w:eastAsia="Times New Roman" w:hAnsi="Times New Roman" w:cs="Times New Roman"/>
                <w:sz w:val="28"/>
                <w:szCs w:val="20"/>
              </w:rPr>
              <w:t>т 22.08.2014 № 898, отрицательное</w:t>
            </w:r>
          </w:p>
        </w:tc>
      </w:tr>
      <w:tr w:rsidR="00D22E8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22E8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22E8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5F0284" w:rsidP="007C00E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5F028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5F0284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 w:rsidRPr="005F028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5F0284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 w:rsidRPr="005F028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18.06.2014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92 «Об утверждении Положения </w:t>
            </w:r>
            <w:r w:rsidRPr="005F0284">
              <w:rPr>
                <w:rFonts w:ascii="Times New Roman" w:eastAsia="Times New Roman" w:hAnsi="Times New Roman" w:cs="Times New Roman"/>
                <w:sz w:val="28"/>
                <w:szCs w:val="20"/>
              </w:rPr>
              <w:t>о порядке исчисления и уплаты нало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га на имущество физических лиц </w:t>
            </w:r>
            <w:r w:rsidRPr="005F028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</w:t>
            </w:r>
            <w:proofErr w:type="spellStart"/>
            <w:r w:rsidRPr="005F0284">
              <w:rPr>
                <w:rFonts w:ascii="Times New Roman" w:eastAsia="Times New Roman" w:hAnsi="Times New Roman" w:cs="Times New Roman"/>
                <w:sz w:val="28"/>
                <w:szCs w:val="20"/>
              </w:rPr>
              <w:t>Ю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рлинского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C9108A" w:rsidP="007C00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D22E83">
              <w:rPr>
                <w:rFonts w:ascii="Times New Roman" w:eastAsia="Times New Roman" w:hAnsi="Times New Roman" w:cs="Times New Roman"/>
                <w:sz w:val="28"/>
                <w:szCs w:val="20"/>
              </w:rPr>
              <w:t>т 22.08.2014 № 899, отрицательное</w:t>
            </w:r>
          </w:p>
        </w:tc>
      </w:tr>
      <w:tr w:rsidR="00D22E8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22E8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22E8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C9108A" w:rsidP="00C910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910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C9108A">
              <w:rPr>
                <w:rFonts w:ascii="Times New Roman" w:eastAsia="Times New Roman" w:hAnsi="Times New Roman" w:cs="Times New Roman"/>
                <w:sz w:val="28"/>
                <w:szCs w:val="20"/>
              </w:rPr>
              <w:t>Ю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рлинского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Pr="00C910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23.07.2013 № 465 «Об утвержден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ии административного регламента</w:t>
            </w:r>
            <w:r w:rsidRPr="00C910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 предоставлению муниципальной услуги «Предоставлен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ие путевок </w:t>
            </w:r>
            <w:r w:rsidRPr="00C9108A">
              <w:rPr>
                <w:rFonts w:ascii="Times New Roman" w:eastAsia="Times New Roman" w:hAnsi="Times New Roman" w:cs="Times New Roman"/>
                <w:sz w:val="28"/>
                <w:szCs w:val="20"/>
              </w:rPr>
              <w:t>и направление в места отдыха детей в каникулярное время»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C9108A" w:rsidP="007C00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D22E83">
              <w:rPr>
                <w:rFonts w:ascii="Times New Roman" w:eastAsia="Times New Roman" w:hAnsi="Times New Roman" w:cs="Times New Roman"/>
                <w:sz w:val="28"/>
                <w:szCs w:val="20"/>
              </w:rPr>
              <w:t>т 07.08.2014 № 805,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7430C"/>
    <w:rsid w:val="000B0A21"/>
    <w:rsid w:val="000D7D57"/>
    <w:rsid w:val="00150D1B"/>
    <w:rsid w:val="00165BCF"/>
    <w:rsid w:val="001D1C17"/>
    <w:rsid w:val="002A6CF0"/>
    <w:rsid w:val="002E02F9"/>
    <w:rsid w:val="00352087"/>
    <w:rsid w:val="00361A2D"/>
    <w:rsid w:val="00364E05"/>
    <w:rsid w:val="003D03CA"/>
    <w:rsid w:val="00403D75"/>
    <w:rsid w:val="005F0284"/>
    <w:rsid w:val="00735C80"/>
    <w:rsid w:val="007639A3"/>
    <w:rsid w:val="007C00EA"/>
    <w:rsid w:val="007C57E6"/>
    <w:rsid w:val="00822259"/>
    <w:rsid w:val="008465B4"/>
    <w:rsid w:val="00922854"/>
    <w:rsid w:val="00943759"/>
    <w:rsid w:val="00A449A1"/>
    <w:rsid w:val="00A96991"/>
    <w:rsid w:val="00AA63DB"/>
    <w:rsid w:val="00B1352B"/>
    <w:rsid w:val="00BE21B6"/>
    <w:rsid w:val="00C01A6C"/>
    <w:rsid w:val="00C25C09"/>
    <w:rsid w:val="00C264BA"/>
    <w:rsid w:val="00C9108A"/>
    <w:rsid w:val="00CA5C16"/>
    <w:rsid w:val="00D02068"/>
    <w:rsid w:val="00D22E83"/>
    <w:rsid w:val="00D246F2"/>
    <w:rsid w:val="00D80983"/>
    <w:rsid w:val="00D81A5E"/>
    <w:rsid w:val="00E01901"/>
    <w:rsid w:val="00E12865"/>
    <w:rsid w:val="00E33A00"/>
    <w:rsid w:val="00E34B89"/>
    <w:rsid w:val="00E81042"/>
    <w:rsid w:val="00EA2554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11</cp:revision>
  <dcterms:created xsi:type="dcterms:W3CDTF">2014-04-02T13:24:00Z</dcterms:created>
  <dcterms:modified xsi:type="dcterms:W3CDTF">2014-09-09T04:32:00Z</dcterms:modified>
</cp:coreProperties>
</file>