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50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1D1C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ердынского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C17CD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C17CD2" w:rsidRDefault="007D07F6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Ныробское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050D19" w:rsidP="0090146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050D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Думы </w:t>
            </w:r>
            <w:r w:rsidR="00901466">
              <w:rPr>
                <w:rFonts w:ascii="Times New Roman" w:eastAsia="Times New Roman" w:hAnsi="Times New Roman" w:cs="Times New Roman"/>
                <w:sz w:val="28"/>
                <w:szCs w:val="20"/>
              </w:rPr>
              <w:t>Ныробского городского поселения</w:t>
            </w:r>
            <w:r w:rsidRPr="00050D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Чердынского муниципал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ьного района от 30.01.2013 № 8 </w:t>
            </w:r>
            <w:r w:rsidRPr="00050D19">
              <w:rPr>
                <w:rFonts w:ascii="Times New Roman" w:eastAsia="Times New Roman" w:hAnsi="Times New Roman" w:cs="Times New Roman"/>
                <w:sz w:val="28"/>
                <w:szCs w:val="20"/>
              </w:rPr>
              <w:t>«О предоставлении налоговых льго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на 2013-2014 по уплате налога </w:t>
            </w:r>
            <w:r w:rsidRPr="00050D19">
              <w:rPr>
                <w:rFonts w:ascii="Times New Roman" w:eastAsia="Times New Roman" w:hAnsi="Times New Roman" w:cs="Times New Roman"/>
                <w:sz w:val="28"/>
                <w:szCs w:val="20"/>
              </w:rPr>
              <w:t>на имущество физических лиц отдельным категориям налогоплательщиков» (в ред. решения Думы муниципального образования «Ныробское городское поселение» от 25.06.2014 № 34)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E7E7F" w:rsidP="00C17CD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7D07F6">
              <w:rPr>
                <w:rFonts w:ascii="Times New Roman" w:eastAsia="Times New Roman" w:hAnsi="Times New Roman" w:cs="Times New Roman"/>
                <w:sz w:val="28"/>
                <w:szCs w:val="20"/>
              </w:rPr>
              <w:t>17.10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7D07F6">
              <w:rPr>
                <w:rFonts w:ascii="Times New Roman" w:eastAsia="Times New Roman" w:hAnsi="Times New Roman" w:cs="Times New Roman"/>
                <w:sz w:val="28"/>
                <w:szCs w:val="20"/>
              </w:rPr>
              <w:t>1131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17CD2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EAA"/>
    <w:rsid w:val="00050D19"/>
    <w:rsid w:val="0005487D"/>
    <w:rsid w:val="000B0A21"/>
    <w:rsid w:val="000D7D57"/>
    <w:rsid w:val="00150D1B"/>
    <w:rsid w:val="00165BCF"/>
    <w:rsid w:val="00173384"/>
    <w:rsid w:val="001D1C17"/>
    <w:rsid w:val="00222E81"/>
    <w:rsid w:val="002A6CF0"/>
    <w:rsid w:val="002E02F9"/>
    <w:rsid w:val="00352087"/>
    <w:rsid w:val="00361A2D"/>
    <w:rsid w:val="00364E05"/>
    <w:rsid w:val="003D03CA"/>
    <w:rsid w:val="00403D75"/>
    <w:rsid w:val="00735C80"/>
    <w:rsid w:val="007639A3"/>
    <w:rsid w:val="007C57E6"/>
    <w:rsid w:val="007D07F6"/>
    <w:rsid w:val="008465B4"/>
    <w:rsid w:val="00901466"/>
    <w:rsid w:val="00943759"/>
    <w:rsid w:val="009E7E7F"/>
    <w:rsid w:val="00A449A1"/>
    <w:rsid w:val="00A96991"/>
    <w:rsid w:val="00B1352B"/>
    <w:rsid w:val="00B557E2"/>
    <w:rsid w:val="00BE21B6"/>
    <w:rsid w:val="00C01A6C"/>
    <w:rsid w:val="00C17CD2"/>
    <w:rsid w:val="00C264BA"/>
    <w:rsid w:val="00CA5C16"/>
    <w:rsid w:val="00D02068"/>
    <w:rsid w:val="00D80983"/>
    <w:rsid w:val="00D81A5E"/>
    <w:rsid w:val="00E01901"/>
    <w:rsid w:val="00E12865"/>
    <w:rsid w:val="00EA2554"/>
    <w:rsid w:val="00F549FE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Оборин Максим Владимирович</cp:lastModifiedBy>
  <cp:revision>2</cp:revision>
  <dcterms:created xsi:type="dcterms:W3CDTF">2014-11-18T05:58:00Z</dcterms:created>
  <dcterms:modified xsi:type="dcterms:W3CDTF">2014-11-18T05:58:00Z</dcterms:modified>
</cp:coreProperties>
</file>