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4F77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4F77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ердынского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4F771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4F7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FF2E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5350D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BB47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5375A" w:rsidRDefault="0039742B" w:rsidP="0085375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9742B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39742B">
              <w:rPr>
                <w:rFonts w:ascii="Times New Roman" w:hAnsi="Times New Roman" w:cs="Times New Roman"/>
                <w:sz w:val="28"/>
                <w:szCs w:val="28"/>
              </w:rPr>
              <w:t>Керчевского</w:t>
            </w:r>
            <w:proofErr w:type="spellEnd"/>
            <w:r w:rsidRPr="0039742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Чердынского муниципального района от 10.06.2013 № 84 «Об утверждении Положения о порядке подготовки и обучения населения способам защиты от опасностей, возникающих при ведении военных действий (а также при ЧС) и вследствие этих действий»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253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5350D">
              <w:rPr>
                <w:rFonts w:ascii="Times New Roman" w:eastAsia="Times New Roman" w:hAnsi="Times New Roman" w:cs="Times New Roman"/>
                <w:sz w:val="28"/>
                <w:szCs w:val="20"/>
              </w:rPr>
              <w:t>10.04</w:t>
            </w:r>
            <w:r w:rsidR="00BB470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25350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369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B470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BB4701" w:rsidRDefault="0025350D" w:rsidP="004F7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Вильгортское</w:t>
            </w:r>
            <w:proofErr w:type="spellEnd"/>
            <w:r w:rsidR="00BB4701" w:rsidRPr="00BB4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6F" w:rsidRPr="0096236F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236F">
              <w:rPr>
                <w:rFonts w:ascii="Times New Roman" w:hAnsi="Times New Roman"/>
                <w:sz w:val="28"/>
                <w:szCs w:val="28"/>
              </w:rPr>
              <w:t xml:space="preserve">Распоряжение </w:t>
            </w:r>
            <w:r w:rsidRPr="0096236F">
              <w:rPr>
                <w:rFonts w:ascii="Times New Roman" w:hAnsi="Times New Roman"/>
                <w:sz w:val="28"/>
                <w:szCs w:val="28"/>
              </w:rPr>
              <w:t xml:space="preserve">главы администрации </w:t>
            </w:r>
            <w:proofErr w:type="spellStart"/>
            <w:r w:rsidRPr="0096236F">
              <w:rPr>
                <w:rFonts w:ascii="Times New Roman" w:hAnsi="Times New Roman"/>
                <w:sz w:val="28"/>
                <w:szCs w:val="28"/>
              </w:rPr>
              <w:t>Вильгортского</w:t>
            </w:r>
            <w:proofErr w:type="spellEnd"/>
            <w:r w:rsidRPr="0096236F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</w:p>
          <w:p w:rsidR="00EA2554" w:rsidRPr="0085375A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236F">
              <w:rPr>
                <w:rFonts w:ascii="Times New Roman" w:hAnsi="Times New Roman"/>
                <w:sz w:val="28"/>
                <w:szCs w:val="28"/>
              </w:rPr>
              <w:t xml:space="preserve"> Чердынского муниципального района Пермского края от 15.01.2014 № 6 – р «Об утверждении положения о жилищной комиссии»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DD7FA1" w:rsidP="00253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5350D">
              <w:rPr>
                <w:rFonts w:ascii="Times New Roman" w:eastAsia="Times New Roman" w:hAnsi="Times New Roman" w:cs="Times New Roman"/>
                <w:sz w:val="28"/>
                <w:szCs w:val="20"/>
              </w:rPr>
              <w:t>08.04</w:t>
            </w:r>
            <w:r w:rsidR="00BB4701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25350D">
              <w:rPr>
                <w:rFonts w:ascii="Times New Roman" w:eastAsia="Times New Roman" w:hAnsi="Times New Roman" w:cs="Times New Roman"/>
                <w:sz w:val="28"/>
                <w:szCs w:val="20"/>
              </w:rPr>
              <w:t>303</w:t>
            </w:r>
            <w:r w:rsidR="00EA25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078F8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5350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Pr="00BB4701" w:rsidRDefault="0025350D" w:rsidP="004F7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Вильгортское</w:t>
            </w:r>
            <w:proofErr w:type="spellEnd"/>
            <w:r w:rsidRPr="00BB4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6F" w:rsidRPr="0096236F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236F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  <w:r w:rsidRPr="0096236F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6236F">
              <w:rPr>
                <w:rFonts w:ascii="Times New Roman" w:hAnsi="Times New Roman"/>
                <w:sz w:val="28"/>
                <w:szCs w:val="28"/>
              </w:rPr>
              <w:t>Вильгортского</w:t>
            </w:r>
            <w:proofErr w:type="spellEnd"/>
            <w:r w:rsidRPr="0096236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Чердынского муниципального района Пермского края от 27.06.2014 № 38</w:t>
            </w:r>
          </w:p>
          <w:p w:rsidR="0025350D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236F">
              <w:rPr>
                <w:rFonts w:ascii="Times New Roman" w:hAnsi="Times New Roman"/>
                <w:sz w:val="28"/>
                <w:szCs w:val="28"/>
              </w:rPr>
              <w:t xml:space="preserve">«Об утверждении административного регламента осуществления муниципального жилищного контроля на территории </w:t>
            </w:r>
            <w:proofErr w:type="spellStart"/>
            <w:r w:rsidRPr="0096236F">
              <w:rPr>
                <w:rFonts w:ascii="Times New Roman" w:hAnsi="Times New Roman"/>
                <w:sz w:val="28"/>
                <w:szCs w:val="28"/>
              </w:rPr>
              <w:lastRenderedPageBreak/>
              <w:t>Вильгортского</w:t>
            </w:r>
            <w:proofErr w:type="spellEnd"/>
            <w:r w:rsidRPr="0096236F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08.04.2015 № 304, отрицательное</w:t>
            </w:r>
          </w:p>
        </w:tc>
      </w:tr>
      <w:tr w:rsidR="0025350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Pr="00BB4701" w:rsidRDefault="0025350D" w:rsidP="004F7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1F7AAF" w:rsidP="001F7AA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1F7AAF">
              <w:rPr>
                <w:rFonts w:ascii="Times New Roman" w:hAnsi="Times New Roman"/>
                <w:sz w:val="28"/>
                <w:szCs w:val="28"/>
              </w:rPr>
              <w:t xml:space="preserve">ешение Совета депутатов </w:t>
            </w:r>
            <w:proofErr w:type="spellStart"/>
            <w:r w:rsidRPr="001F7AAF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ерчевского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1F7AAF">
              <w:rPr>
                <w:rFonts w:ascii="Times New Roman" w:hAnsi="Times New Roman"/>
                <w:sz w:val="28"/>
                <w:szCs w:val="28"/>
              </w:rPr>
              <w:t xml:space="preserve">Чердынского муниципального района от 25.11.2014 № 32 «Об установлении на территории </w:t>
            </w:r>
            <w:proofErr w:type="spellStart"/>
            <w:r w:rsidRPr="001F7AAF">
              <w:rPr>
                <w:rFonts w:ascii="Times New Roman" w:hAnsi="Times New Roman"/>
                <w:sz w:val="28"/>
                <w:szCs w:val="28"/>
              </w:rPr>
              <w:t>Керчевского</w:t>
            </w:r>
            <w:proofErr w:type="spellEnd"/>
            <w:r w:rsidRPr="001F7AA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253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390, отрицательное</w:t>
            </w:r>
          </w:p>
        </w:tc>
      </w:tr>
      <w:tr w:rsidR="0025350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Pr="00BB4701" w:rsidRDefault="0025350D" w:rsidP="004F7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Чердынское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AB56E7" w:rsidP="00AB56E7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AB56E7">
              <w:rPr>
                <w:rFonts w:ascii="Times New Roman" w:hAnsi="Times New Roman"/>
                <w:sz w:val="28"/>
                <w:szCs w:val="28"/>
              </w:rPr>
              <w:t>ешение Думы Че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рдынского городского поселения </w:t>
            </w:r>
            <w:r w:rsidRPr="00AB56E7">
              <w:rPr>
                <w:rFonts w:ascii="Times New Roman" w:hAnsi="Times New Roman"/>
                <w:sz w:val="28"/>
                <w:szCs w:val="28"/>
              </w:rPr>
              <w:t>Чердынского муниципального района от 25.11.2014 № 76 «Об установлении на территории муниципального образования «Чердынское городское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253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16.04.2015 № 410, отрицательное</w:t>
            </w:r>
          </w:p>
        </w:tc>
      </w:tr>
      <w:tr w:rsidR="0025350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Pr="00BB4701" w:rsidRDefault="0025350D" w:rsidP="004F7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6F" w:rsidRPr="0096236F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236F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  <w:r w:rsidRPr="0096236F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6236F">
              <w:rPr>
                <w:rFonts w:ascii="Times New Roman" w:hAnsi="Times New Roman"/>
                <w:sz w:val="28"/>
                <w:szCs w:val="28"/>
              </w:rPr>
              <w:t>Керчевского</w:t>
            </w:r>
            <w:proofErr w:type="spellEnd"/>
            <w:r w:rsidRPr="0096236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Чердынского муниципального района Пермского края от 10.11.2014 № 71</w:t>
            </w:r>
          </w:p>
          <w:p w:rsidR="0025350D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236F">
              <w:rPr>
                <w:rFonts w:ascii="Times New Roman" w:hAnsi="Times New Roman"/>
                <w:sz w:val="28"/>
                <w:szCs w:val="28"/>
              </w:rPr>
              <w:t>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253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22.04.2015 № 440, отрицательное</w:t>
            </w:r>
          </w:p>
        </w:tc>
      </w:tr>
      <w:tr w:rsidR="0025350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Pr="00BB4701" w:rsidRDefault="0025350D" w:rsidP="004F7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36F" w:rsidRPr="0096236F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r w:rsidRPr="0096236F">
              <w:rPr>
                <w:rFonts w:ascii="Times New Roman" w:hAnsi="Times New Roman"/>
                <w:sz w:val="28"/>
                <w:szCs w:val="28"/>
              </w:rPr>
              <w:t xml:space="preserve">Постановление </w:t>
            </w:r>
            <w:bookmarkEnd w:id="0"/>
            <w:r w:rsidRPr="0096236F">
              <w:rPr>
                <w:rFonts w:ascii="Times New Roman" w:hAnsi="Times New Roman"/>
                <w:sz w:val="28"/>
                <w:szCs w:val="28"/>
              </w:rPr>
              <w:t xml:space="preserve">администрации </w:t>
            </w:r>
            <w:proofErr w:type="spellStart"/>
            <w:r w:rsidRPr="0096236F">
              <w:rPr>
                <w:rFonts w:ascii="Times New Roman" w:hAnsi="Times New Roman"/>
                <w:sz w:val="28"/>
                <w:szCs w:val="28"/>
              </w:rPr>
              <w:t>Керчевского</w:t>
            </w:r>
            <w:proofErr w:type="spellEnd"/>
            <w:r w:rsidRPr="0096236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Чердынского муниципального района </w:t>
            </w:r>
            <w:r w:rsidRPr="0096236F">
              <w:rPr>
                <w:rFonts w:ascii="Times New Roman" w:hAnsi="Times New Roman"/>
                <w:sz w:val="28"/>
                <w:szCs w:val="28"/>
              </w:rPr>
              <w:lastRenderedPageBreak/>
              <w:t>Пермского края от 10.11.2014 № 74</w:t>
            </w:r>
          </w:p>
          <w:p w:rsidR="0096236F" w:rsidRPr="0096236F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236F">
              <w:rPr>
                <w:rFonts w:ascii="Times New Roman" w:hAnsi="Times New Roman"/>
                <w:sz w:val="28"/>
                <w:szCs w:val="28"/>
              </w:rPr>
              <w:t xml:space="preserve">«Об утверждении муниципальной программы «Жилищное хозяйство и благоустройство территории </w:t>
            </w:r>
            <w:proofErr w:type="spellStart"/>
            <w:r w:rsidRPr="0096236F">
              <w:rPr>
                <w:rFonts w:ascii="Times New Roman" w:hAnsi="Times New Roman"/>
                <w:sz w:val="28"/>
                <w:szCs w:val="28"/>
              </w:rPr>
              <w:t>Керчевского</w:t>
            </w:r>
            <w:proofErr w:type="spellEnd"/>
            <w:r w:rsidRPr="0096236F">
              <w:rPr>
                <w:rFonts w:ascii="Times New Roman" w:hAnsi="Times New Roman"/>
                <w:sz w:val="28"/>
                <w:szCs w:val="28"/>
              </w:rPr>
              <w:t xml:space="preserve"> сельского поселения на </w:t>
            </w:r>
          </w:p>
          <w:p w:rsidR="0025350D" w:rsidRDefault="0096236F" w:rsidP="0096236F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236F">
              <w:rPr>
                <w:rFonts w:ascii="Times New Roman" w:hAnsi="Times New Roman"/>
                <w:sz w:val="28"/>
                <w:szCs w:val="28"/>
              </w:rPr>
              <w:t>2015-2017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253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22.04.2015 № 441, отрицательное</w:t>
            </w:r>
          </w:p>
        </w:tc>
      </w:tr>
      <w:tr w:rsidR="0025350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4F7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Pr="00BB4701" w:rsidRDefault="0025350D" w:rsidP="004F7716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Керчевское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5E9" w:rsidRDefault="001845E9" w:rsidP="001845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1845E9">
              <w:rPr>
                <w:rFonts w:ascii="Times New Roman" w:hAnsi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1845E9">
              <w:rPr>
                <w:rFonts w:ascii="Times New Roman" w:hAnsi="Times New Roman"/>
                <w:sz w:val="28"/>
                <w:szCs w:val="28"/>
              </w:rPr>
              <w:t>Керчевского</w:t>
            </w:r>
            <w:proofErr w:type="spellEnd"/>
            <w:r w:rsidRPr="001845E9">
              <w:rPr>
                <w:rFonts w:ascii="Times New Roman" w:hAnsi="Times New Roman"/>
                <w:sz w:val="28"/>
                <w:szCs w:val="28"/>
              </w:rPr>
              <w:t xml:space="preserve"> сельского поселения Чердынского муниципального района от 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2.01.2013 № 13 </w:t>
            </w:r>
            <w:r w:rsidRPr="001845E9">
              <w:rPr>
                <w:rFonts w:ascii="Times New Roman" w:hAnsi="Times New Roman"/>
                <w:sz w:val="28"/>
                <w:szCs w:val="28"/>
              </w:rPr>
              <w:t>«Об утверждении Перечня мун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иципальных услуг администрации </w:t>
            </w:r>
            <w:proofErr w:type="spellStart"/>
            <w:r w:rsidRPr="001845E9">
              <w:rPr>
                <w:rFonts w:ascii="Times New Roman" w:hAnsi="Times New Roman"/>
                <w:sz w:val="28"/>
                <w:szCs w:val="28"/>
              </w:rPr>
              <w:t>Керчевского</w:t>
            </w:r>
            <w:proofErr w:type="spellEnd"/>
            <w:r w:rsidRPr="001845E9">
              <w:rPr>
                <w:rFonts w:ascii="Times New Roman" w:hAnsi="Times New Roman"/>
                <w:sz w:val="28"/>
                <w:szCs w:val="28"/>
              </w:rPr>
              <w:t xml:space="preserve"> сельского поселения»</w:t>
            </w:r>
          </w:p>
          <w:p w:rsidR="001845E9" w:rsidRPr="001845E9" w:rsidRDefault="001845E9" w:rsidP="001845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350D" w:rsidRDefault="001845E9" w:rsidP="001845E9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45E9">
              <w:rPr>
                <w:rFonts w:ascii="Times New Roman" w:hAnsi="Times New Roman"/>
                <w:sz w:val="28"/>
                <w:szCs w:val="28"/>
              </w:rPr>
              <w:t xml:space="preserve">(в ред. постановлений администрации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Керчевского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 w:rsidRPr="001845E9">
              <w:rPr>
                <w:rFonts w:ascii="Times New Roman" w:hAnsi="Times New Roman"/>
                <w:sz w:val="28"/>
                <w:szCs w:val="28"/>
              </w:rPr>
              <w:t xml:space="preserve"> от 02.06.2014 № 32, от 02.06.2014 № 33)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50D" w:rsidRDefault="0025350D" w:rsidP="002535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29.04.2015 № 488, положительное</w:t>
            </w:r>
          </w:p>
        </w:tc>
      </w:tr>
    </w:tbl>
    <w:p w:rsidR="00E12865" w:rsidRDefault="00E12865" w:rsidP="004F7716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1845E9"/>
    <w:rsid w:val="001B7661"/>
    <w:rsid w:val="001D1C17"/>
    <w:rsid w:val="001F7AAF"/>
    <w:rsid w:val="0025350D"/>
    <w:rsid w:val="002A6CF0"/>
    <w:rsid w:val="002E02F9"/>
    <w:rsid w:val="00352087"/>
    <w:rsid w:val="00361A2D"/>
    <w:rsid w:val="00364E05"/>
    <w:rsid w:val="0039742B"/>
    <w:rsid w:val="003D03CA"/>
    <w:rsid w:val="00403D75"/>
    <w:rsid w:val="0049404F"/>
    <w:rsid w:val="004F7716"/>
    <w:rsid w:val="005053F7"/>
    <w:rsid w:val="00606F0C"/>
    <w:rsid w:val="00735C80"/>
    <w:rsid w:val="007639A3"/>
    <w:rsid w:val="007C57E6"/>
    <w:rsid w:val="008465B4"/>
    <w:rsid w:val="0085375A"/>
    <w:rsid w:val="009078F8"/>
    <w:rsid w:val="00943759"/>
    <w:rsid w:val="0096236F"/>
    <w:rsid w:val="00A449A1"/>
    <w:rsid w:val="00A96991"/>
    <w:rsid w:val="00AB56E7"/>
    <w:rsid w:val="00B1352B"/>
    <w:rsid w:val="00BB4701"/>
    <w:rsid w:val="00BE21B6"/>
    <w:rsid w:val="00C01A6C"/>
    <w:rsid w:val="00C078D8"/>
    <w:rsid w:val="00C264BA"/>
    <w:rsid w:val="00C3199D"/>
    <w:rsid w:val="00CA5C16"/>
    <w:rsid w:val="00D02068"/>
    <w:rsid w:val="00D80983"/>
    <w:rsid w:val="00D81A5E"/>
    <w:rsid w:val="00DD7FA1"/>
    <w:rsid w:val="00E01901"/>
    <w:rsid w:val="00E12865"/>
    <w:rsid w:val="00EA2554"/>
    <w:rsid w:val="00F87555"/>
    <w:rsid w:val="00FF2E19"/>
    <w:rsid w:val="00FF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7DF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Ситников Георгий Васильевич</cp:lastModifiedBy>
  <cp:revision>21</cp:revision>
  <dcterms:created xsi:type="dcterms:W3CDTF">2014-04-02T13:10:00Z</dcterms:created>
  <dcterms:modified xsi:type="dcterms:W3CDTF">2015-05-21T05:03:00Z</dcterms:modified>
</cp:coreProperties>
</file>