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D81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астинского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4B009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B0096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Частинский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A4535" w:rsidP="00D81A5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A4535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Частинского муниципального района от 29.04.2013 № 169 «Об утверждении Порядка предоставления субсидий из бюджета Частинского муниципального района некоммерческим организациям на реализацию мероприятий в сфере молодежной политики»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4B0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4B0096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4B0096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B0096">
              <w:rPr>
                <w:rFonts w:ascii="Times New Roman" w:eastAsia="Times New Roman" w:hAnsi="Times New Roman" w:cs="Times New Roman"/>
                <w:sz w:val="28"/>
                <w:szCs w:val="20"/>
              </w:rPr>
              <w:t>729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B009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4B0096" w:rsidP="004B0096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Шабуровское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352087" w:rsidRDefault="003A4535" w:rsidP="003A45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="00931E2B" w:rsidRPr="00931E2B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Шабуровского сельского поселения Частинского муниципального района от 26.06.2014 № 93 «Об утверждении Положения «О порядке уплаты налога на имущество физических лиц на территории Шабуровского сельского поселения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4B0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B0096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4B0096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B0096">
              <w:rPr>
                <w:rFonts w:ascii="Times New Roman" w:eastAsia="Times New Roman" w:hAnsi="Times New Roman" w:cs="Times New Roman"/>
                <w:sz w:val="28"/>
                <w:szCs w:val="20"/>
              </w:rPr>
              <w:t>747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B009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50D1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150D1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4B009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Бабкинское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3A4535" w:rsidP="003A45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142751" w:rsidRPr="00142751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</w:t>
            </w:r>
            <w:bookmarkStart w:id="0" w:name="_GoBack"/>
            <w:bookmarkEnd w:id="0"/>
            <w:r w:rsidR="00142751" w:rsidRPr="001427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ление администрации Бабкинского сельского поселения Частинского муниципального района от </w:t>
            </w:r>
            <w:r w:rsidR="00142751" w:rsidRPr="0014275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14.02.2014 № 26 «О признании </w:t>
            </w:r>
            <w:proofErr w:type="gramStart"/>
            <w:r w:rsidR="00142751" w:rsidRPr="00142751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утратившими</w:t>
            </w:r>
            <w:proofErr w:type="gramEnd"/>
            <w:r w:rsidR="00142751" w:rsidRPr="0014275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отдельных положений постановлений администрации Бабкинского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8465B4" w:rsidP="004B0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4B0096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4B0096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B0096">
              <w:rPr>
                <w:rFonts w:ascii="Times New Roman" w:eastAsia="Times New Roman" w:hAnsi="Times New Roman" w:cs="Times New Roman"/>
                <w:sz w:val="28"/>
                <w:szCs w:val="20"/>
              </w:rPr>
              <w:t>772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B0096" w:rsidRPr="004B009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42751"/>
    <w:rsid w:val="00150D1B"/>
    <w:rsid w:val="00165BCF"/>
    <w:rsid w:val="002A6CF0"/>
    <w:rsid w:val="002E02F9"/>
    <w:rsid w:val="00352087"/>
    <w:rsid w:val="00361A2D"/>
    <w:rsid w:val="00364E05"/>
    <w:rsid w:val="003A4535"/>
    <w:rsid w:val="003D03CA"/>
    <w:rsid w:val="00403D75"/>
    <w:rsid w:val="004B0096"/>
    <w:rsid w:val="00735C80"/>
    <w:rsid w:val="007639A3"/>
    <w:rsid w:val="007C57E6"/>
    <w:rsid w:val="008465B4"/>
    <w:rsid w:val="00931E2B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D81A5E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A229C-B168-4C98-BD47-A4FFF29FA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6</cp:revision>
  <dcterms:created xsi:type="dcterms:W3CDTF">2014-04-02T13:07:00Z</dcterms:created>
  <dcterms:modified xsi:type="dcterms:W3CDTF">2014-08-06T10:37:00Z</dcterms:modified>
</cp:coreProperties>
</file>