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CF56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Краснокамского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E7777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Краснокамский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E40828" w:rsidP="00B96B2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Краснокамского муниципального района от 26.12.2011 № 1401 </w:t>
            </w:r>
            <w:r w:rsidRPr="00E40828">
              <w:rPr>
                <w:rFonts w:ascii="Times New Roman" w:eastAsia="Times New Roman" w:hAnsi="Times New Roman" w:cs="Times New Roman"/>
                <w:sz w:val="28"/>
                <w:szCs w:val="20"/>
              </w:rPr>
              <w:t>«Об организации обеспечения полноценными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питанием (молочными продуктами)</w:t>
            </w:r>
            <w:r w:rsidRPr="00E4082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детей первого и второго годов жизни, прикрепленных к лечебным учреждениям Краснокамского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E97DA1" w:rsidP="00E7777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E77775"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E77775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E77775">
              <w:rPr>
                <w:rFonts w:ascii="Times New Roman" w:eastAsia="Times New Roman" w:hAnsi="Times New Roman" w:cs="Times New Roman"/>
                <w:sz w:val="28"/>
                <w:szCs w:val="20"/>
              </w:rPr>
              <w:t>959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E77775" w:rsidRPr="00E40828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E7777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775" w:rsidRDefault="00E7777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775" w:rsidRDefault="00E77775" w:rsidP="00E7777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Краснокамское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6E7" w:rsidRPr="009936E7" w:rsidRDefault="009936E7" w:rsidP="009936E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9936E7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Крас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нокамского городского поселения </w:t>
            </w:r>
            <w:r w:rsidRPr="009936E7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Краснокамского муниципальн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ого района от 13.03.2012 № 145 </w:t>
            </w:r>
            <w:r w:rsidRPr="009936E7">
              <w:rPr>
                <w:rFonts w:ascii="Times New Roman" w:eastAsia="Times New Roman" w:hAnsi="Times New Roman" w:cs="Times New Roman"/>
                <w:sz w:val="28"/>
                <w:szCs w:val="20"/>
              </w:rPr>
              <w:t>«Об определении на территории Красн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окамского городского поселения </w:t>
            </w:r>
            <w:r w:rsidRPr="009936E7">
              <w:rPr>
                <w:rFonts w:ascii="Times New Roman" w:eastAsia="Times New Roman" w:hAnsi="Times New Roman" w:cs="Times New Roman"/>
                <w:sz w:val="28"/>
                <w:szCs w:val="20"/>
              </w:rPr>
              <w:t>Перечня мест, нахождение в которых м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ожет причинить детям, не достиг</w:t>
            </w:r>
            <w:r w:rsidRPr="009936E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шим возраста 18 лет, вред здоровью,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физическому, интеллектуальному, </w:t>
            </w:r>
            <w:r w:rsidRPr="009936E7">
              <w:rPr>
                <w:rFonts w:ascii="Times New Roman" w:eastAsia="Times New Roman" w:hAnsi="Times New Roman" w:cs="Times New Roman"/>
                <w:sz w:val="28"/>
                <w:szCs w:val="20"/>
              </w:rPr>
              <w:t>психическому, духовному и нр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авственному развитию, и Перечня </w:t>
            </w:r>
            <w:r w:rsidRPr="009936E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общественных мест, в </w:t>
            </w:r>
            <w:r w:rsidRPr="009936E7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которых не допускается нахождение детей, </w:t>
            </w:r>
          </w:p>
          <w:p w:rsidR="00E77775" w:rsidRDefault="009936E7" w:rsidP="009936E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936E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не достигших возраста 16 лет, в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ночное время без сопровождения </w:t>
            </w:r>
            <w:r w:rsidRPr="009936E7">
              <w:rPr>
                <w:rFonts w:ascii="Times New Roman" w:eastAsia="Times New Roman" w:hAnsi="Times New Roman" w:cs="Times New Roman"/>
                <w:sz w:val="28"/>
                <w:szCs w:val="20"/>
              </w:rPr>
              <w:t>родителей (иных зак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онных представителей) или лиц, </w:t>
            </w:r>
            <w:r w:rsidRPr="009936E7">
              <w:rPr>
                <w:rFonts w:ascii="Times New Roman" w:eastAsia="Times New Roman" w:hAnsi="Times New Roman" w:cs="Times New Roman"/>
                <w:sz w:val="28"/>
                <w:szCs w:val="20"/>
              </w:rPr>
              <w:t>осуществляющих мероприятия с участием детей»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775" w:rsidRDefault="00E77775" w:rsidP="00E7777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30.09.2014 № 1029, </w:t>
            </w:r>
            <w:r w:rsidRPr="009936E7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E7777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775" w:rsidRDefault="00E7777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775" w:rsidRDefault="00E7777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Стряпунинское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775" w:rsidRDefault="00711DB1" w:rsidP="00711DB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</w:t>
            </w:r>
            <w:proofErr w:type="spellStart"/>
            <w:r w:rsidRPr="00711DB1">
              <w:rPr>
                <w:rFonts w:ascii="Times New Roman" w:eastAsia="Times New Roman" w:hAnsi="Times New Roman" w:cs="Times New Roman"/>
                <w:sz w:val="28"/>
                <w:szCs w:val="20"/>
              </w:rPr>
              <w:t>Стряпунинского</w:t>
            </w:r>
            <w:proofErr w:type="spellEnd"/>
            <w:r w:rsidRPr="00711DB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Краснокамского муниципаль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ного района от 14.03.2014 № 29 </w:t>
            </w:r>
            <w:r w:rsidRPr="00711DB1">
              <w:rPr>
                <w:rFonts w:ascii="Times New Roman" w:eastAsia="Times New Roman" w:hAnsi="Times New Roman" w:cs="Times New Roman"/>
                <w:sz w:val="28"/>
                <w:szCs w:val="20"/>
              </w:rPr>
              <w:t>«Об определении перечня мест, нахожде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ние в которых  может причинить </w:t>
            </w:r>
            <w:r w:rsidRPr="00711DB1">
              <w:rPr>
                <w:rFonts w:ascii="Times New Roman" w:eastAsia="Times New Roman" w:hAnsi="Times New Roman" w:cs="Times New Roman"/>
                <w:sz w:val="28"/>
                <w:szCs w:val="20"/>
              </w:rPr>
              <w:t>детям, не достигшим возраста 18 лет, вред здоровью, физичес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кому, </w:t>
            </w:r>
            <w:r w:rsidRPr="00711DB1">
              <w:rPr>
                <w:rFonts w:ascii="Times New Roman" w:eastAsia="Times New Roman" w:hAnsi="Times New Roman" w:cs="Times New Roman"/>
                <w:sz w:val="28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нтеллектуальному, психическому, </w:t>
            </w:r>
            <w:r w:rsidRPr="00711DB1">
              <w:rPr>
                <w:rFonts w:ascii="Times New Roman" w:eastAsia="Times New Roman" w:hAnsi="Times New Roman" w:cs="Times New Roman"/>
                <w:sz w:val="28"/>
                <w:szCs w:val="20"/>
              </w:rPr>
              <w:t>духов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ному и нравственному развитию, </w:t>
            </w:r>
            <w:r w:rsidRPr="00711DB1">
              <w:rPr>
                <w:rFonts w:ascii="Times New Roman" w:eastAsia="Times New Roman" w:hAnsi="Times New Roman" w:cs="Times New Roman"/>
                <w:sz w:val="28"/>
                <w:szCs w:val="20"/>
              </w:rPr>
              <w:t>и общественных мест, в которых не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допускается нахождение детей, </w:t>
            </w:r>
            <w:r w:rsidRPr="00711DB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не достигших возраста 16 лет, в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ночное время без сопровождения </w:t>
            </w:r>
            <w:r w:rsidRPr="00711DB1">
              <w:rPr>
                <w:rFonts w:ascii="Times New Roman" w:eastAsia="Times New Roman" w:hAnsi="Times New Roman" w:cs="Times New Roman"/>
                <w:sz w:val="28"/>
                <w:szCs w:val="20"/>
              </w:rPr>
              <w:t>родителей (иных зак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онных представителей) или лиц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711DB1">
              <w:rPr>
                <w:rFonts w:ascii="Times New Roman" w:eastAsia="Times New Roman" w:hAnsi="Times New Roman" w:cs="Times New Roman"/>
                <w:sz w:val="28"/>
                <w:szCs w:val="20"/>
              </w:rPr>
              <w:t>осуществляющих мероприятия с участием детей»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775" w:rsidRDefault="00E77775" w:rsidP="00E7777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30.09.2014 № 1030, </w:t>
            </w:r>
            <w:r w:rsidRPr="00711DB1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E7777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775" w:rsidRDefault="00E7777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775" w:rsidRDefault="00E7777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Оверятское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775" w:rsidRDefault="00E40828" w:rsidP="00B96B2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Оверятского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r w:rsidR="00526C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Краснокамского муниципального района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04.09.2013 № 210 </w:t>
            </w:r>
            <w:r w:rsidRPr="00E4082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Положения о порядке осуществления муниципального жилищного контроля на территории </w:t>
            </w:r>
            <w:proofErr w:type="spellStart"/>
            <w:r w:rsidRPr="00E40828">
              <w:rPr>
                <w:rFonts w:ascii="Times New Roman" w:eastAsia="Times New Roman" w:hAnsi="Times New Roman" w:cs="Times New Roman"/>
                <w:sz w:val="28"/>
                <w:szCs w:val="20"/>
              </w:rPr>
              <w:t>Оверятского</w:t>
            </w:r>
            <w:proofErr w:type="spellEnd"/>
            <w:r w:rsidRPr="00E4082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775" w:rsidRDefault="00E77775" w:rsidP="00E7777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17.09.2014 № 986, </w:t>
            </w:r>
            <w:r w:rsidRPr="00E40828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347901"/>
    <w:rsid w:val="00526C1F"/>
    <w:rsid w:val="00711DB1"/>
    <w:rsid w:val="007C57E6"/>
    <w:rsid w:val="008C41BF"/>
    <w:rsid w:val="009936E7"/>
    <w:rsid w:val="00B96B2A"/>
    <w:rsid w:val="00BE21B6"/>
    <w:rsid w:val="00C264BA"/>
    <w:rsid w:val="00C509F8"/>
    <w:rsid w:val="00CF565A"/>
    <w:rsid w:val="00E12865"/>
    <w:rsid w:val="00E40828"/>
    <w:rsid w:val="00E77775"/>
    <w:rsid w:val="00E9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12</cp:revision>
  <dcterms:created xsi:type="dcterms:W3CDTF">2014-03-31T04:16:00Z</dcterms:created>
  <dcterms:modified xsi:type="dcterms:W3CDTF">2014-10-06T06:24:00Z</dcterms:modified>
</cp:coreProperties>
</file>