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0E7" w:rsidRPr="001110E7" w:rsidRDefault="001110E7" w:rsidP="001110E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110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Майского сельского поселения </w:t>
            </w:r>
            <w:proofErr w:type="spellStart"/>
            <w:r w:rsidRPr="001110E7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1110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19.08.201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 № 236 </w:t>
            </w:r>
            <w:r w:rsidRPr="001110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признании </w:t>
            </w:r>
            <w:proofErr w:type="gramStart"/>
            <w:r w:rsidRPr="001110E7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1110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главы администрации</w:t>
            </w:r>
          </w:p>
          <w:p w:rsidR="001110E7" w:rsidRPr="001110E7" w:rsidRDefault="001110E7" w:rsidP="001110E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110E7">
              <w:rPr>
                <w:rFonts w:ascii="Times New Roman" w:eastAsia="Times New Roman" w:hAnsi="Times New Roman" w:cs="Times New Roman"/>
                <w:sz w:val="28"/>
                <w:szCs w:val="20"/>
              </w:rPr>
              <w:t>Майского сельского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оселения от 27.12.2007 г. № 44 </w:t>
            </w:r>
            <w:r w:rsidRPr="001110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нормативах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потребления коммунальных услуг </w:t>
            </w:r>
            <w:r w:rsidRPr="001110E7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Майского сельского поселения»</w:t>
            </w:r>
          </w:p>
          <w:p w:rsidR="007C57E6" w:rsidRDefault="007C57E6" w:rsidP="0012778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6302F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6302F">
              <w:rPr>
                <w:rFonts w:ascii="Times New Roman" w:eastAsia="Times New Roman" w:hAnsi="Times New Roman" w:cs="Times New Roman"/>
                <w:sz w:val="28"/>
                <w:szCs w:val="20"/>
              </w:rPr>
              <w:t>1428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302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E326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</w:t>
            </w:r>
            <w:r w:rsidR="002630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proofErr w:type="spellEnd"/>
            <w:r w:rsidR="002630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BF2D1E" w:rsidP="00ED19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F2D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BF2D1E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BF2D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BF2D1E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BF2D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30.04.2014 № 24 «Об отмене решения Думы </w:t>
            </w:r>
            <w:proofErr w:type="spellStart"/>
            <w:r w:rsidRPr="00BF2D1E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BF2D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от 26.06.2013 № 45 «Об утверждении муниципальной адресной программы № 7 «Переселения граждан </w:t>
            </w:r>
            <w:proofErr w:type="spellStart"/>
            <w:r w:rsidRPr="00BF2D1E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BF2D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из аварийного жилищного фонда в 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26302F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24.12.2014 № 1417</w:t>
            </w:r>
            <w:r w:rsidR="003E3265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3E326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675F9B" w:rsidP="008C41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675F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75F9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675F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675F9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675F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19.05.2014 № 378 «Об утверждении административного регламента по осуществлению муниципального жилищного контроля на территории </w:t>
            </w:r>
            <w:proofErr w:type="spellStart"/>
            <w:r w:rsidRPr="00675F9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675F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26302F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16.12.2014 № 1389, отрицательное</w:t>
            </w:r>
          </w:p>
        </w:tc>
      </w:tr>
      <w:tr w:rsidR="003E326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581906" w:rsidP="0058190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81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581906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581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581906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581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пального района Пермского края </w:t>
            </w:r>
            <w:r w:rsidRPr="00581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08.07.2013 № 542 «Об утверждении порядка приведения самовольно перепланированных и (или) переустроенных жилых помещений в прежнее состояние на территории </w:t>
            </w:r>
            <w:proofErr w:type="spellStart"/>
            <w:r w:rsidRPr="00581906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581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26302F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14.12.2014 № 1498, рекомендательное</w:t>
            </w:r>
          </w:p>
        </w:tc>
      </w:tr>
      <w:tr w:rsidR="0026302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6E56DD" w:rsidP="006E56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E56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6E56DD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6E56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26.03.2014 № 25 «Об утверждении муниципальной Адресной программы № 29 </w:t>
            </w:r>
            <w:proofErr w:type="spellStart"/>
            <w:r w:rsidRPr="006E56DD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6E56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по переселению граждан из аварийного жилищного фонда в </w:t>
            </w:r>
            <w:r w:rsidRPr="006E56D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30.12.2014 № 1478, рекомендательное</w:t>
            </w:r>
          </w:p>
        </w:tc>
      </w:tr>
      <w:tr w:rsidR="0026302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CC5847" w:rsidP="00460A6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C58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CC5847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CC58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26.03.2014 № 26 «Об утверждении муниципальной Адресной программы № 30 </w:t>
            </w:r>
            <w:proofErr w:type="spellStart"/>
            <w:r w:rsidRPr="00CC5847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CC58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по переселению граждан из аварийного жилищ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фонда на 2014 – 2017 годы» </w:t>
            </w:r>
            <w:r w:rsidRPr="00CC58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Земского собрания </w:t>
            </w:r>
            <w:proofErr w:type="spellStart"/>
            <w:r w:rsidRPr="00CC5847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CC58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ного района от 30.04.2014 № 44)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1479, рекомендательное</w:t>
            </w:r>
          </w:p>
        </w:tc>
      </w:tr>
      <w:tr w:rsidR="0026302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2664C" w:rsidP="0022664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>Крас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нокамского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20.03.2014 № 15 </w:t>
            </w:r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муниципальной Адресной программы № 9 «Переселение граждан </w:t>
            </w:r>
            <w:proofErr w:type="spellStart"/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из аварийного жи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лищного фонда в 2014-2017 годы» </w:t>
            </w:r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Думы </w:t>
            </w:r>
            <w:proofErr w:type="spellStart"/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2266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от 29.05.2014 № 32)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1480, положительное</w:t>
            </w:r>
          </w:p>
        </w:tc>
      </w:tr>
      <w:tr w:rsidR="0026302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572BEB" w:rsidP="00460A6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72B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572BE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572B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26.03.2014 № 24 «Об </w:t>
            </w:r>
            <w:r w:rsidRPr="00572BE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утверждении муниципальной Адресной программы № 28 </w:t>
            </w:r>
            <w:proofErr w:type="spellStart"/>
            <w:r w:rsidRPr="00572BE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572B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по переселению граждан из аварийно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жилищного фонда в 2014 году» </w:t>
            </w:r>
            <w:r w:rsidRPr="00572B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Земского Собрания </w:t>
            </w:r>
            <w:proofErr w:type="spellStart"/>
            <w:r w:rsidRPr="00572BE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572B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ного района от 30.04.2014 № 45)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2F" w:rsidRDefault="0026302F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30.12.2014 № 1477, рекомендательное</w:t>
            </w:r>
          </w:p>
        </w:tc>
      </w:tr>
      <w:tr w:rsidR="0033571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1E" w:rsidRDefault="003357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1E" w:rsidRDefault="0033571E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1E" w:rsidRDefault="003B5598" w:rsidP="003B55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B55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3B5598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3B55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28.08.2013 № 87 «Об 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тверждении Положения о порядке </w:t>
            </w:r>
            <w:r w:rsidRPr="003B55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предоставления служебных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жилых помещений муниципального </w:t>
            </w:r>
            <w:r w:rsidRPr="003B5598">
              <w:rPr>
                <w:rFonts w:ascii="Times New Roman" w:eastAsia="Times New Roman" w:hAnsi="Times New Roman" w:cs="Times New Roman"/>
                <w:sz w:val="28"/>
                <w:szCs w:val="20"/>
              </w:rPr>
              <w:t>специализированного жилищного фонда, находящего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ся в собственности </w:t>
            </w:r>
            <w:proofErr w:type="spellStart"/>
            <w:r w:rsidRPr="003B5598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3B55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1E" w:rsidRDefault="0033571E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1312,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110E7"/>
    <w:rsid w:val="00127785"/>
    <w:rsid w:val="0022664C"/>
    <w:rsid w:val="0026302F"/>
    <w:rsid w:val="0033571E"/>
    <w:rsid w:val="003B5598"/>
    <w:rsid w:val="003E3265"/>
    <w:rsid w:val="00460A6B"/>
    <w:rsid w:val="00572BEB"/>
    <w:rsid w:val="00581906"/>
    <w:rsid w:val="00675F9B"/>
    <w:rsid w:val="006E56DD"/>
    <w:rsid w:val="007C57E6"/>
    <w:rsid w:val="008C41BF"/>
    <w:rsid w:val="00BE21B6"/>
    <w:rsid w:val="00BF2D1E"/>
    <w:rsid w:val="00C264BA"/>
    <w:rsid w:val="00C509F8"/>
    <w:rsid w:val="00C72262"/>
    <w:rsid w:val="00CC5847"/>
    <w:rsid w:val="00CF565A"/>
    <w:rsid w:val="00E12865"/>
    <w:rsid w:val="00ED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19</cp:revision>
  <dcterms:created xsi:type="dcterms:W3CDTF">2014-03-31T04:16:00Z</dcterms:created>
  <dcterms:modified xsi:type="dcterms:W3CDTF">2015-01-23T09:03:00Z</dcterms:modified>
</cp:coreProperties>
</file>