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F56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Краснокамского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C063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51408" w:rsidP="0012778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E51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Краснокамского городского поселения Краснокамского муниципального района от 19.12.2013 № 38  «О признании утратившим силу решения Думы Краснокамского городского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поселения от 28.10. 2009 № 141 </w:t>
            </w:r>
            <w:r w:rsidRPr="00E51408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Положения о порядке размещения и исполнения муниципального заказа Краснокамского городского поселения»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3E32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C0635">
              <w:rPr>
                <w:rFonts w:ascii="Times New Roman" w:eastAsia="Times New Roman" w:hAnsi="Times New Roman" w:cs="Times New Roman"/>
                <w:sz w:val="28"/>
                <w:szCs w:val="20"/>
              </w:rPr>
              <w:t>21.01.2015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9C0635">
              <w:rPr>
                <w:rFonts w:ascii="Times New Roman" w:eastAsia="Times New Roman" w:hAnsi="Times New Roman" w:cs="Times New Roman"/>
                <w:sz w:val="28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C0635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110E7"/>
    <w:rsid w:val="00127785"/>
    <w:rsid w:val="0022664C"/>
    <w:rsid w:val="0026302F"/>
    <w:rsid w:val="0033571E"/>
    <w:rsid w:val="003B5598"/>
    <w:rsid w:val="003E3265"/>
    <w:rsid w:val="00460A6B"/>
    <w:rsid w:val="00572BEB"/>
    <w:rsid w:val="00581906"/>
    <w:rsid w:val="00675F9B"/>
    <w:rsid w:val="006E56DD"/>
    <w:rsid w:val="007C57E6"/>
    <w:rsid w:val="008C41BF"/>
    <w:rsid w:val="009C0635"/>
    <w:rsid w:val="00BE21B6"/>
    <w:rsid w:val="00BF2D1E"/>
    <w:rsid w:val="00C264BA"/>
    <w:rsid w:val="00C509F8"/>
    <w:rsid w:val="00C72262"/>
    <w:rsid w:val="00CC5847"/>
    <w:rsid w:val="00CF565A"/>
    <w:rsid w:val="00E12865"/>
    <w:rsid w:val="00E51408"/>
    <w:rsid w:val="00ED1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21</cp:revision>
  <dcterms:created xsi:type="dcterms:W3CDTF">2014-03-31T04:16:00Z</dcterms:created>
  <dcterms:modified xsi:type="dcterms:W3CDTF">2015-02-10T04:17:00Z</dcterms:modified>
</cp:coreProperties>
</file>