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</w:t>
      </w:r>
      <w:proofErr w:type="spellEnd"/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066939" w:rsidRDefault="00066939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669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Гремячинский</w:t>
            </w:r>
            <w:proofErr w:type="spellEnd"/>
            <w:r w:rsidRPr="000669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муниципальный район</w:t>
            </w:r>
            <w:r w:rsidRPr="00066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66939" w:rsidP="003179E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Распоряжение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36-р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      предоставляемых администрацией </w:t>
            </w:r>
            <w:proofErr w:type="spellStart"/>
            <w:r w:rsidRP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3179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редакции </w:t>
            </w:r>
            <w:r w:rsidRP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распоряжений администрации </w:t>
            </w:r>
            <w:proofErr w:type="spellStart"/>
            <w:r w:rsidRP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   района от 28.03.2014 № 27-р и от 28.03.2014 № 28-р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46F6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Pr="00066939" w:rsidRDefault="00066939">
            <w:pPr>
              <w:rPr>
                <w:b/>
              </w:rPr>
            </w:pPr>
            <w:proofErr w:type="spellStart"/>
            <w:r w:rsidRPr="000669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Гремячинский</w:t>
            </w:r>
            <w:proofErr w:type="spellEnd"/>
            <w:r w:rsidRPr="000669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0669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главы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от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3.0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173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66939" w:rsidRP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расходования средств, передаваемых из регионального ф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онда компенсаций на обеспечение </w:t>
            </w:r>
            <w:r w:rsidR="00066939" w:rsidRP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сохранности архивного фонда края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372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066939"/>
    <w:rsid w:val="003179E7"/>
    <w:rsid w:val="007C57E6"/>
    <w:rsid w:val="00B4712D"/>
    <w:rsid w:val="00BE21B6"/>
    <w:rsid w:val="00C264BA"/>
    <w:rsid w:val="00C53720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Черенкова Марина Юрьевна</cp:lastModifiedBy>
  <cp:revision>3</cp:revision>
  <dcterms:created xsi:type="dcterms:W3CDTF">2014-05-13T10:39:00Z</dcterms:created>
  <dcterms:modified xsi:type="dcterms:W3CDTF">2014-05-16T10:44:00Z</dcterms:modified>
</cp:coreProperties>
</file>