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8D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2EBA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F2D42" w:rsidP="00FF2D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F2D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FF2D42">
              <w:rPr>
                <w:rFonts w:ascii="Times New Roman" w:eastAsia="Times New Roman" w:hAnsi="Times New Roman" w:cs="Times New Roman"/>
                <w:sz w:val="28"/>
                <w:szCs w:val="20"/>
              </w:rPr>
              <w:t>Са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FF2D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Горнозаводского муниципального района Пермского края от 29.04.2014 № 13 «Об утверждении Положения о муниципальном жилищном контроле на территории </w:t>
            </w:r>
            <w:proofErr w:type="spellStart"/>
            <w:r w:rsidRPr="00FF2D42">
              <w:rPr>
                <w:rFonts w:ascii="Times New Roman" w:eastAsia="Times New Roman" w:hAnsi="Times New Roman" w:cs="Times New Roman"/>
                <w:sz w:val="28"/>
                <w:szCs w:val="20"/>
              </w:rPr>
              <w:t>Сарановского</w:t>
            </w:r>
            <w:proofErr w:type="spellEnd"/>
            <w:r w:rsidRPr="00FF2D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2E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t>1193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A2EB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9454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8A2EBA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AC42B2" w:rsidP="00AC42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C42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Теплогорского сельского поселения Горнозаводского муниципального района от 16.04.2014 № 44 «О Порядке сбора и обмена информацией в области гражданской обороны, защиты населения и территорий от чрезвычайных ситуаций природного и техногенного характера в </w:t>
            </w:r>
            <w:proofErr w:type="spellStart"/>
            <w:r w:rsidRPr="00AC42B2">
              <w:rPr>
                <w:rFonts w:ascii="Times New Roman" w:eastAsia="Times New Roman" w:hAnsi="Times New Roman" w:cs="Times New Roman"/>
                <w:sz w:val="28"/>
                <w:szCs w:val="20"/>
              </w:rPr>
              <w:t>Теплогорском</w:t>
            </w:r>
            <w:proofErr w:type="spellEnd"/>
            <w:r w:rsidRPr="00AC42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8A2EBA" w:rsidP="008A2E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20.11.2014 № 1255, рекомендательное</w:t>
            </w:r>
          </w:p>
        </w:tc>
      </w:tr>
      <w:tr w:rsidR="008A2EB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9454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8A2EBA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36156A" w:rsidP="0036156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615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6156A">
              <w:rPr>
                <w:rFonts w:ascii="Times New Roman" w:eastAsia="Times New Roman" w:hAnsi="Times New Roman" w:cs="Times New Roman"/>
                <w:sz w:val="28"/>
                <w:szCs w:val="20"/>
              </w:rPr>
              <w:t>Кусье</w:t>
            </w:r>
            <w:proofErr w:type="spellEnd"/>
            <w:r w:rsidRPr="003615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- Александровского сельского поселения </w:t>
            </w:r>
            <w:r w:rsidRPr="0036156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Горнозаводского муниципального района от 01.04.2014 № 14 «О Порядке сбора и обмена информацией в области гражданской обороны, защиты населения и территорий от чрезвычайных ситуаций природного и техногенного характера в </w:t>
            </w:r>
            <w:proofErr w:type="spellStart"/>
            <w:r w:rsidRPr="0036156A">
              <w:rPr>
                <w:rFonts w:ascii="Times New Roman" w:eastAsia="Times New Roman" w:hAnsi="Times New Roman" w:cs="Times New Roman"/>
                <w:sz w:val="28"/>
                <w:szCs w:val="20"/>
              </w:rPr>
              <w:t>Кусье</w:t>
            </w:r>
            <w:proofErr w:type="spellEnd"/>
            <w:r w:rsidRPr="0036156A">
              <w:rPr>
                <w:rFonts w:ascii="Times New Roman" w:eastAsia="Times New Roman" w:hAnsi="Times New Roman" w:cs="Times New Roman"/>
                <w:sz w:val="28"/>
                <w:szCs w:val="20"/>
              </w:rPr>
              <w:t>-Александровском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8A2EBA" w:rsidP="008A2E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20.11.2014 № 1256,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62772"/>
    <w:rsid w:val="002F50E1"/>
    <w:rsid w:val="002F731A"/>
    <w:rsid w:val="0036156A"/>
    <w:rsid w:val="00430200"/>
    <w:rsid w:val="005F3580"/>
    <w:rsid w:val="006A3C89"/>
    <w:rsid w:val="007C57E6"/>
    <w:rsid w:val="008A1D18"/>
    <w:rsid w:val="008A2EBA"/>
    <w:rsid w:val="008A646E"/>
    <w:rsid w:val="008D4CD2"/>
    <w:rsid w:val="00945485"/>
    <w:rsid w:val="00AC42B2"/>
    <w:rsid w:val="00BE21B6"/>
    <w:rsid w:val="00C264BA"/>
    <w:rsid w:val="00C53720"/>
    <w:rsid w:val="00D51D93"/>
    <w:rsid w:val="00E12865"/>
    <w:rsid w:val="00E77458"/>
    <w:rsid w:val="00FF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2014-12-26T12:24:00Z</dcterms:created>
  <dcterms:modified xsi:type="dcterms:W3CDTF">2014-12-26T12:24:00Z</dcterms:modified>
</cp:coreProperties>
</file>