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3468E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6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B33E5" w:rsidP="00EB33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F1138" w:rsidRPr="00EB33E5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33E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26.06.2014</w:t>
            </w:r>
            <w:r w:rsidR="00CF1138" w:rsidRPr="00EB3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138" w:rsidRPr="00EB33E5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138" w:rsidRPr="00EB33E5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CF1138" w:rsidRPr="00EB33E5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CF1138" w:rsidRPr="00EB33E5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реализации проекта «Мобильный учитель» в Александровском муниципальном районе 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F1138" w:rsidP="00CF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F1138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B33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F1138">
              <w:rPr>
                <w:rFonts w:ascii="Times New Roman" w:eastAsia="Times New Roman" w:hAnsi="Times New Roman" w:cs="Times New Roman"/>
                <w:sz w:val="28"/>
                <w:szCs w:val="20"/>
              </w:rPr>
              <w:t>658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B33E5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CF1138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CF1138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6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Всеволодо - Вильвенское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EB33E5" w:rsidP="00EB33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F1138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CF113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F1138" w:rsidRPr="00CF1138">
              <w:rPr>
                <w:rFonts w:ascii="Times New Roman" w:hAnsi="Times New Roman" w:cs="Times New Roman"/>
                <w:sz w:val="28"/>
                <w:szCs w:val="28"/>
              </w:rPr>
              <w:t>22.10.2014</w:t>
            </w:r>
            <w:r w:rsidR="00CF1138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D12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13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138" w:rsidRPr="00CF113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CF1138" w:rsidRPr="00CF113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CF1138" w:rsidRPr="00CF11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адресной программы по переселению из аварийного жилищного фонда на территории Всеволодо</w:t>
            </w:r>
            <w:r w:rsidR="00CF11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138" w:rsidRPr="00CF1138">
              <w:rPr>
                <w:rFonts w:ascii="Times New Roman" w:hAnsi="Times New Roman" w:cs="Times New Roman"/>
                <w:sz w:val="28"/>
                <w:szCs w:val="28"/>
              </w:rPr>
              <w:t>- Вильвенского городского поселения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F1138">
              <w:rPr>
                <w:rFonts w:ascii="Times New Roman" w:eastAsia="Times New Roman" w:hAnsi="Times New Roman" w:cs="Times New Roman"/>
                <w:sz w:val="28"/>
                <w:szCs w:val="20"/>
              </w:rPr>
              <w:t>от 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B33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694, </w:t>
            </w:r>
            <w:r w:rsidR="00EB33E5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F1138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82CBE"/>
    <w:rsid w:val="005F3580"/>
    <w:rsid w:val="006A3C89"/>
    <w:rsid w:val="006F1AC9"/>
    <w:rsid w:val="007C57E6"/>
    <w:rsid w:val="008A1D18"/>
    <w:rsid w:val="008A2972"/>
    <w:rsid w:val="00A96CFA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2015-07-28T07:49:00Z</dcterms:modified>
</cp:coreProperties>
</file>