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D12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r w:rsidR="00E40C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B3" w:rsidRPr="00E40CB3" w:rsidRDefault="00E40CB3" w:rsidP="00E40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Губаха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C57E6" w:rsidRPr="00BE6089" w:rsidRDefault="007C57E6" w:rsidP="00E40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E40CB3" w:rsidP="00E40C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№ 424 от 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03.04.2014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межведомственной комиссии по признанию помещения жилым помещением, жилого помещения непригодным для проживания и многоквартирного дома аварийным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40CB3" w:rsidP="00E40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E40CB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B3" w:rsidRDefault="00E40CB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B3" w:rsidRPr="001571EB" w:rsidRDefault="00E40CB3" w:rsidP="00E40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bookmarkStart w:id="0" w:name="_GoBack"/>
            <w:bookmarkEnd w:id="0"/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Губаха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B3" w:rsidRDefault="00E40CB3" w:rsidP="00E40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№ 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30.06.2014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о порядке предоставления гражданам жилых помещений в связи со сносом ветхо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 аварийного жилищного фонда…»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B3" w:rsidRDefault="00E40CB3" w:rsidP="00E40C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E40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E75DB"/>
    <w:rsid w:val="001176E6"/>
    <w:rsid w:val="00142A45"/>
    <w:rsid w:val="001571EB"/>
    <w:rsid w:val="001825A4"/>
    <w:rsid w:val="001945B1"/>
    <w:rsid w:val="001D128F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40CB3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27</cp:revision>
  <dcterms:created xsi:type="dcterms:W3CDTF">2015-04-14T07:53:00Z</dcterms:created>
  <dcterms:modified xsi:type="dcterms:W3CDTF">2015-07-28T05:11:00Z</dcterms:modified>
</cp:coreProperties>
</file>