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horzAnchor="margin" w:tblpY="17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5755"/>
        <w:gridCol w:w="3111"/>
      </w:tblGrid>
      <w:tr w:rsidR="00EA5AB4" w:rsidTr="00EA5AB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AB4" w:rsidRDefault="00EA5AB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AB4" w:rsidRDefault="00EA5A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EA5AB4" w:rsidRDefault="00EA5AB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AB4" w:rsidRDefault="00EA5A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EA5AB4" w:rsidRDefault="00EA5AB4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AB4" w:rsidRDefault="00EA5A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EA5AB4" w:rsidRDefault="00EA5A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A5AB4" w:rsidRDefault="00EA5A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A5AB4" w:rsidTr="00EA5AB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AB4" w:rsidRDefault="00EA5AB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AB4" w:rsidRDefault="00EA5AB4" w:rsidP="00EA5AB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Город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Кудымкар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B4" w:rsidRPr="00EA5AB4" w:rsidRDefault="00EA5AB4" w:rsidP="00EA5AB4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EA5A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 администрации города Кудымкара от 19.02.2015 № 136 - 01 -02 «</w:t>
            </w:r>
            <w:r w:rsidRPr="00EA5AB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Об утверждении Порядка предоставления бюджетных средств на организацию и проведение общественных работ на территории города Кудымкара в 2015 – 2017 г. </w:t>
            </w:r>
            <w:proofErr w:type="gramStart"/>
            <w:r w:rsidRPr="00EA5AB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г</w:t>
            </w:r>
            <w:proofErr w:type="gramEnd"/>
            <w:r w:rsidRPr="00EA5AB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.»</w:t>
            </w:r>
          </w:p>
          <w:p w:rsidR="00EA5AB4" w:rsidRDefault="00EA5AB4" w:rsidP="00EA5AB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AB4" w:rsidRDefault="00EA5AB4" w:rsidP="00EA5A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19.04.2016 г. № 9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, положительное</w:t>
            </w:r>
          </w:p>
        </w:tc>
      </w:tr>
    </w:tbl>
    <w:p w:rsidR="00EA5AB4" w:rsidRDefault="00EA5AB4" w:rsidP="00EA5AB4">
      <w:pPr>
        <w:pStyle w:val="1"/>
        <w:jc w:val="center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Перечень муниципальных нормативных правовых актов</w:t>
      </w:r>
    </w:p>
    <w:p w:rsidR="00EA5AB4" w:rsidRDefault="00EA5AB4" w:rsidP="00EA5AB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города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Кудымкара</w:t>
      </w:r>
    </w:p>
    <w:p w:rsidR="00EA5AB4" w:rsidRDefault="00EA5AB4" w:rsidP="00EA5AB4"/>
    <w:p w:rsidR="00EA5AB4" w:rsidRDefault="00EA5AB4" w:rsidP="00EA5AB4"/>
    <w:p w:rsidR="009A3FD8" w:rsidRDefault="009A3FD8"/>
    <w:sectPr w:rsidR="009A3FD8" w:rsidSect="00EA5AB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C"/>
    <w:rsid w:val="0098726C"/>
    <w:rsid w:val="009A3FD8"/>
    <w:rsid w:val="00EA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AB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A5A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A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AB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A5A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A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2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2016-04-25T08:16:00Z</dcterms:created>
  <dcterms:modified xsi:type="dcterms:W3CDTF">2016-04-25T08:18:00Z</dcterms:modified>
</cp:coreProperties>
</file>