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01" w:rsidRPr="00DC4A77" w:rsidRDefault="008F5601" w:rsidP="008F560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5601" w:rsidRPr="00DC4A77" w:rsidRDefault="008F5601" w:rsidP="008F56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 городского округа</w:t>
      </w:r>
    </w:p>
    <w:p w:rsidR="008F5601" w:rsidRPr="00DC4A77" w:rsidRDefault="008F5601" w:rsidP="008F56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560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F5601" w:rsidRPr="00DC4A77" w:rsidRDefault="008F5601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F5601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9644C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A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9644C7" w:rsidRPr="00964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964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  <w:r w:rsidRPr="008F56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-ПА </w:t>
            </w:r>
            <w:r w:rsidRPr="008F56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9644C7" w:rsidRPr="00964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тарифа на предоставляемые услуги (выполняемые работы) муниципальным казенным учреждением «Управление гражданской защиты города Соликамска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01" w:rsidRPr="00DC4A77" w:rsidRDefault="008F5601" w:rsidP="009644C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9644C7" w:rsidRPr="00964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9644C7">
              <w:rPr>
                <w:rFonts w:ascii="Times New Roman" w:eastAsia="Times New Roman" w:hAnsi="Times New Roman" w:cs="Times New Roman"/>
                <w:sz w:val="28"/>
                <w:szCs w:val="28"/>
              </w:rPr>
              <w:t>1181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9644C7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8F5601" w:rsidRPr="00DC4A77" w:rsidRDefault="008F5601" w:rsidP="008F560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601" w:rsidRPr="00DC4A77" w:rsidRDefault="008F5601" w:rsidP="008F5601">
      <w:pPr>
        <w:rPr>
          <w:rFonts w:ascii="Times New Roman" w:hAnsi="Times New Roman" w:cs="Times New Roman"/>
          <w:sz w:val="28"/>
          <w:szCs w:val="28"/>
        </w:rPr>
      </w:pPr>
    </w:p>
    <w:p w:rsidR="008F5601" w:rsidRPr="00DC4A77" w:rsidRDefault="008F5601" w:rsidP="008F5601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0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5601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644C7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F797B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2013-08-12T05:32:00Z</dcterms:created>
  <dcterms:modified xsi:type="dcterms:W3CDTF">2013-11-06T09:20:00Z</dcterms:modified>
</cp:coreProperties>
</file>