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655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Пермь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06559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065596" w:rsidP="000655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596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8862A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065596">
              <w:rPr>
                <w:rFonts w:ascii="Times New Roman" w:hAnsi="Times New Roman" w:cs="Times New Roman"/>
                <w:sz w:val="28"/>
                <w:szCs w:val="28"/>
              </w:rPr>
              <w:t>от 03.02.2015</w:t>
            </w:r>
            <w:r w:rsidRPr="0006559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065596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06559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 признании </w:t>
            </w:r>
            <w:proofErr w:type="gramStart"/>
            <w:r w:rsidRPr="00065596">
              <w:rPr>
                <w:rFonts w:ascii="Times New Roman" w:hAnsi="Times New Roman" w:cs="Times New Roman"/>
                <w:sz w:val="28"/>
                <w:szCs w:val="28"/>
              </w:rPr>
              <w:t>утратившим</w:t>
            </w:r>
            <w:proofErr w:type="gramEnd"/>
            <w:r w:rsidRPr="00065596">
              <w:rPr>
                <w:rFonts w:ascii="Times New Roman" w:hAnsi="Times New Roman" w:cs="Times New Roman"/>
                <w:sz w:val="28"/>
                <w:szCs w:val="28"/>
              </w:rPr>
              <w:t xml:space="preserve"> силу 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тановления администрации города Перми от 30.12.2010 № </w:t>
            </w:r>
            <w:r w:rsidRPr="00065596">
              <w:rPr>
                <w:rFonts w:ascii="Times New Roman" w:hAnsi="Times New Roman" w:cs="Times New Roman"/>
                <w:sz w:val="28"/>
                <w:szCs w:val="28"/>
              </w:rPr>
              <w:t>932 «О прин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ятии расходных обязательств по </w:t>
            </w:r>
            <w:r w:rsidRPr="00065596">
              <w:rPr>
                <w:rFonts w:ascii="Times New Roman" w:hAnsi="Times New Roman" w:cs="Times New Roman"/>
                <w:sz w:val="28"/>
                <w:szCs w:val="28"/>
              </w:rPr>
              <w:t>исполнению передан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государственных полномочий….»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65596" w:rsidP="00886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5596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741</w:t>
            </w:r>
            <w:r w:rsidR="008862A7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bookmarkStart w:id="0" w:name="_GoBack"/>
            <w:bookmarkEnd w:id="0"/>
            <w:r w:rsidRPr="00065596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5707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862A7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54</cp:revision>
  <dcterms:created xsi:type="dcterms:W3CDTF">2015-04-14T07:53:00Z</dcterms:created>
  <dcterms:modified xsi:type="dcterms:W3CDTF">2015-08-05T05:38:00Z</dcterms:modified>
</cp:coreProperties>
</file>