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84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984AB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E37D8F" w:rsidRDefault="00E37D8F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7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984AB6" w:rsidRPr="00E37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D833C6" w:rsidP="00C059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833C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орода Березники Пермского края </w:t>
            </w:r>
            <w:r w:rsidR="00C05996" w:rsidRPr="003878B6">
              <w:rPr>
                <w:rFonts w:ascii="Times New Roman" w:hAnsi="Times New Roman"/>
                <w:sz w:val="28"/>
                <w:szCs w:val="28"/>
              </w:rPr>
              <w:t>от 20.06.2013 № 940 «Об определении границ прилегающих к организациям и объектам 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05996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E37D8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0599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37D8F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201</w:t>
            </w:r>
            <w:r w:rsidR="00C0599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37D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05996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bookmarkStart w:id="0" w:name="_GoBack"/>
            <w:bookmarkEnd w:id="0"/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2F7CAB"/>
    <w:rsid w:val="0059051E"/>
    <w:rsid w:val="005A0331"/>
    <w:rsid w:val="005F3580"/>
    <w:rsid w:val="006A3C89"/>
    <w:rsid w:val="006E2071"/>
    <w:rsid w:val="006F1AC9"/>
    <w:rsid w:val="007C57E6"/>
    <w:rsid w:val="008A1D18"/>
    <w:rsid w:val="008A2972"/>
    <w:rsid w:val="00984AB6"/>
    <w:rsid w:val="00A96CFA"/>
    <w:rsid w:val="00BB549F"/>
    <w:rsid w:val="00BE21B6"/>
    <w:rsid w:val="00C05996"/>
    <w:rsid w:val="00C132D3"/>
    <w:rsid w:val="00C264BA"/>
    <w:rsid w:val="00C53720"/>
    <w:rsid w:val="00C90E91"/>
    <w:rsid w:val="00D833C6"/>
    <w:rsid w:val="00E12865"/>
    <w:rsid w:val="00E37D8F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Богданова Любовь Александровна</cp:lastModifiedBy>
  <cp:revision>14</cp:revision>
  <dcterms:created xsi:type="dcterms:W3CDTF">2015-04-14T07:53:00Z</dcterms:created>
  <dcterms:modified xsi:type="dcterms:W3CDTF">2016-03-14T05:15:00Z</dcterms:modified>
</cp:coreProperties>
</file>