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E0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C01A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ханского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4E6C7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E6C72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Оханское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8A7149" w:rsidP="00BB406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BB406A" w:rsidRPr="00BB406A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Оханского городского поселения Оханского муниципального района от 21.10.2013 № 305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BB406A" w:rsidRPr="00BB406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отмене постановления администрации Оханского городского поселения от 25.06.2012 № 187 «Об утверждении Административного </w:t>
            </w:r>
            <w:proofErr w:type="gramStart"/>
            <w:r w:rsidR="00BB406A" w:rsidRPr="00BB406A">
              <w:rPr>
                <w:rFonts w:ascii="Times New Roman" w:eastAsia="Times New Roman" w:hAnsi="Times New Roman" w:cs="Times New Roman"/>
                <w:sz w:val="28"/>
                <w:szCs w:val="20"/>
              </w:rPr>
              <w:t>регламента исполнения муниципальной функции рассмотрения обращений граждан</w:t>
            </w:r>
            <w:proofErr w:type="gramEnd"/>
            <w:r w:rsidR="00BB406A" w:rsidRPr="00BB406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в администрации Оханского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E6C72" w:rsidP="004E6C7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710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E0190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4E6C72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Андреевское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8A7149" w:rsidP="008A714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8A7149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Ан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дреевского сельского поселения </w:t>
            </w:r>
            <w:r w:rsidRPr="008A7149"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 муниципального района от 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1.07.2013 № 50 «Об утверждении </w:t>
            </w:r>
            <w:r w:rsidRPr="008A714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перечней мест на территории муниципального образования Андреевское сельское поселение, нахождение в которых может причинить вред здоровью детей, их </w:t>
            </w:r>
            <w:r w:rsidRPr="008A7149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физическому, интеллектуал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ьному, психическому, духовному </w:t>
            </w:r>
            <w:bookmarkStart w:id="0" w:name="_GoBack"/>
            <w:bookmarkEnd w:id="0"/>
            <w:r w:rsidRPr="008A7149">
              <w:rPr>
                <w:rFonts w:ascii="Times New Roman" w:eastAsia="Times New Roman" w:hAnsi="Times New Roman" w:cs="Times New Roman"/>
                <w:sz w:val="28"/>
                <w:szCs w:val="20"/>
              </w:rPr>
              <w:t>и нравственному развитию, и общественных мест, в которых в ночное время не допускается нахождение детей без сопровождения родителей (законных представителей) или лиц, осуществляющих мероприятия с</w:t>
            </w:r>
            <w:proofErr w:type="gramEnd"/>
            <w:r w:rsidRPr="008A714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участием детей»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87555" w:rsidP="004E6C7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4E6C72">
              <w:rPr>
                <w:rFonts w:ascii="Times New Roman" w:eastAsia="Times New Roman" w:hAnsi="Times New Roman" w:cs="Times New Roman"/>
                <w:sz w:val="28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4E6C72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4E6C72">
              <w:rPr>
                <w:rFonts w:ascii="Times New Roman" w:eastAsia="Times New Roman" w:hAnsi="Times New Roman" w:cs="Times New Roman"/>
                <w:sz w:val="28"/>
                <w:szCs w:val="20"/>
              </w:rPr>
              <w:t>767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E6C72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2E02F9"/>
    <w:rsid w:val="004E496C"/>
    <w:rsid w:val="004E6C72"/>
    <w:rsid w:val="00735C80"/>
    <w:rsid w:val="007639A3"/>
    <w:rsid w:val="007C57E6"/>
    <w:rsid w:val="008A7149"/>
    <w:rsid w:val="00943759"/>
    <w:rsid w:val="00A449A1"/>
    <w:rsid w:val="00B1352B"/>
    <w:rsid w:val="00BB406A"/>
    <w:rsid w:val="00BE21B6"/>
    <w:rsid w:val="00C01A6C"/>
    <w:rsid w:val="00C264BA"/>
    <w:rsid w:val="00CA5C16"/>
    <w:rsid w:val="00E01901"/>
    <w:rsid w:val="00E12865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Якшин Георгий Андреевич</cp:lastModifiedBy>
  <cp:revision>6</cp:revision>
  <dcterms:created xsi:type="dcterms:W3CDTF">2014-04-02T09:27:00Z</dcterms:created>
  <dcterms:modified xsi:type="dcterms:W3CDTF">2014-08-06T10:14:00Z</dcterms:modified>
</cp:coreProperties>
</file>