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03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Чернушинского</w:t>
      </w:r>
      <w:r w:rsidR="007037D0" w:rsidRPr="00703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6F356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7037D0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37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Рябковское </w:t>
            </w:r>
            <w:r w:rsid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716498" w:rsidP="007037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администрация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037D0" w:rsidRPr="007037D0">
              <w:rPr>
                <w:rFonts w:ascii="Times New Roman" w:eastAsia="Times New Roman" w:hAnsi="Times New Roman" w:cs="Times New Roman"/>
                <w:sz w:val="28"/>
                <w:szCs w:val="20"/>
              </w:rPr>
              <w:t>17.10.2012</w:t>
            </w:r>
            <w:r w:rsidR="00EA09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="007037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037D0">
              <w:rPr>
                <w:rFonts w:ascii="Times New Roman" w:eastAsia="Times New Roman" w:hAnsi="Times New Roman" w:cs="Times New Roman"/>
                <w:sz w:val="28"/>
                <w:szCs w:val="20"/>
              </w:rPr>
              <w:t>199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8553B" w:rsidRP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3440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44053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037D0">
              <w:rPr>
                <w:rFonts w:ascii="Times New Roman" w:eastAsia="Times New Roman" w:hAnsi="Times New Roman" w:cs="Times New Roman"/>
                <w:sz w:val="28"/>
                <w:szCs w:val="20"/>
              </w:rPr>
              <w:t>1137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6237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96237B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96237B" w:rsidRDefault="00344053" w:rsidP="0058553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440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Сульмашинское</w:t>
            </w:r>
            <w:proofErr w:type="spellEnd"/>
            <w:r w:rsidRPr="003440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3447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C47E5B" w:rsidP="0034405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44053" w:rsidRPr="003440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09.10.2012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44053"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344053" w:rsidRPr="0034405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 услуги «Осуществление приема граждан,  обеспечение своевременного и в полном  объеме рассмотрения устных и письменных обращений граждан, принятие по ним решений и направление заявителям ответов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6869B9" w:rsidRDefault="001B000A" w:rsidP="003440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47E5B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44053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A560D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96860"/>
    <w:rsid w:val="001A0612"/>
    <w:rsid w:val="001B000A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44053"/>
    <w:rsid w:val="00344721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8553B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037D0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237B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47E5B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0940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478A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56A5D-7A54-4D3A-B2D3-7146E2FB7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2013-09-26T08:18:00Z</dcterms:created>
  <dcterms:modified xsi:type="dcterms:W3CDTF">2013-09-30T07:44:00Z</dcterms:modified>
</cp:coreProperties>
</file>