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3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1F1C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1F1C0A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0126A9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126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0126A9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0126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Кочевского муниципального района от 30.06.2014 № 12 «О предоставлении налоговых льгот на 2014 – 2016 годы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1F1C0A" w:rsidP="00FB2D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815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Pr="005F17AE" w:rsidRDefault="00FB2D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C16FDA" w:rsidP="006421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C16F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16FDA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C16F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Кочевского муниципального района от 18.09.2013 № 46 «Об утверждении положения о межведомственной комиссии  по признанию помещения жилым помещением, признанию жилого помещения пригодным (непригодным) для проживания граждан, а также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823, рекомендательное</w:t>
            </w:r>
          </w:p>
        </w:tc>
      </w:tr>
      <w:tr w:rsidR="00FB2D3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6E151D" w:rsidP="006E15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аратовского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Кочевского муниципального района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0.09.2012 № 54 «Об утверждении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перечня мест, нахождение в которых может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причинить вред здоровью детей,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>их физическому, интеллектуальном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у, психологическому, духовному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>и нравственному развитию, общественных мест, в 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торых в ночное время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>не допускается нахождение детей без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сопровождения родителей (лиц,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>их заменяющих), а также лиц, осущест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вляющих мероприятия с участием </w:t>
            </w:r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детей на территории </w:t>
            </w:r>
            <w:proofErr w:type="spellStart"/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proofErr w:type="gramEnd"/>
            <w:r w:rsidRPr="006E15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05.08.2014 № 785,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FB2D3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2810CF" w:rsidP="002810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810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Кочевского сельского поселения Кочевского муниципального района от 21.03.2014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11 «Об утверждении Положения </w:t>
            </w:r>
            <w:r w:rsidRPr="002810CF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исчисления и уплаты земельного налога на территории Кочевского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29.08.2014 № 907, отрицательное</w:t>
            </w:r>
          </w:p>
        </w:tc>
      </w:tr>
    </w:tbl>
    <w:p w:rsidR="00E12865" w:rsidRDefault="00E12865"/>
    <w:p w:rsidR="001F1C0A" w:rsidRDefault="001F1C0A"/>
    <w:sectPr w:rsidR="001F1C0A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26A9"/>
    <w:rsid w:val="001F1C0A"/>
    <w:rsid w:val="002810CF"/>
    <w:rsid w:val="002B200C"/>
    <w:rsid w:val="005F17AE"/>
    <w:rsid w:val="005F1F00"/>
    <w:rsid w:val="00626898"/>
    <w:rsid w:val="006421A4"/>
    <w:rsid w:val="006E151D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122CD"/>
    <w:rsid w:val="00B36321"/>
    <w:rsid w:val="00BE21B6"/>
    <w:rsid w:val="00C16FDA"/>
    <w:rsid w:val="00C264BA"/>
    <w:rsid w:val="00CB0B89"/>
    <w:rsid w:val="00D41057"/>
    <w:rsid w:val="00DD6378"/>
    <w:rsid w:val="00E12865"/>
    <w:rsid w:val="00FB2D36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10</cp:revision>
  <dcterms:created xsi:type="dcterms:W3CDTF">2014-03-28T10:22:00Z</dcterms:created>
  <dcterms:modified xsi:type="dcterms:W3CDTF">2014-09-08T07:44:00Z</dcterms:modified>
</cp:coreProperties>
</file>