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D6E" w:rsidRPr="00B9771D" w:rsidRDefault="006B0D6E" w:rsidP="006B0D6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9771D">
        <w:rPr>
          <w:rFonts w:ascii="Times New Roman" w:hAnsi="Times New Roman"/>
          <w:b/>
          <w:sz w:val="28"/>
          <w:szCs w:val="28"/>
        </w:rPr>
        <w:t>Перечень муниципальных нормативных правовых актов</w:t>
      </w:r>
    </w:p>
    <w:p w:rsidR="006B0D6E" w:rsidRPr="00B9771D" w:rsidRDefault="006B0D6E" w:rsidP="006B0D6E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B9771D">
        <w:rPr>
          <w:rFonts w:ascii="Times New Roman" w:hAnsi="Times New Roman"/>
          <w:b/>
          <w:sz w:val="28"/>
          <w:szCs w:val="28"/>
        </w:rPr>
        <w:t xml:space="preserve">и результатов юридической экспертизы </w:t>
      </w:r>
      <w:proofErr w:type="spellStart"/>
      <w:r>
        <w:rPr>
          <w:rFonts w:ascii="Times New Roman" w:hAnsi="Times New Roman"/>
          <w:b/>
          <w:sz w:val="28"/>
          <w:szCs w:val="28"/>
        </w:rPr>
        <w:t>Уинского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муниципального района</w:t>
      </w:r>
    </w:p>
    <w:p w:rsidR="006B0D6E" w:rsidRPr="00B9771D" w:rsidRDefault="006B0D6E" w:rsidP="006B0D6E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6B0D6E" w:rsidRPr="00B9771D" w:rsidTr="00995A9D">
        <w:trPr>
          <w:trHeight w:val="114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6E" w:rsidRPr="00B9771D" w:rsidRDefault="006B0D6E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 xml:space="preserve">№ </w:t>
            </w:r>
            <w:proofErr w:type="gramStart"/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п</w:t>
            </w:r>
            <w:proofErr w:type="gramEnd"/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0D6E" w:rsidRPr="00B9771D" w:rsidRDefault="006B0D6E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Наименование</w:t>
            </w:r>
          </w:p>
          <w:p w:rsidR="006B0D6E" w:rsidRPr="00B9771D" w:rsidRDefault="006B0D6E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0D6E" w:rsidRPr="00B9771D" w:rsidRDefault="006B0D6E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Наименование</w:t>
            </w:r>
          </w:p>
          <w:p w:rsidR="006B0D6E" w:rsidRPr="00B9771D" w:rsidRDefault="006B0D6E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0D6E" w:rsidRPr="00B9771D" w:rsidRDefault="006B0D6E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Экспертное заключение</w:t>
            </w:r>
          </w:p>
          <w:p w:rsidR="006B0D6E" w:rsidRPr="00B9771D" w:rsidRDefault="006B0D6E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proofErr w:type="gramStart"/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(дата, номер,</w:t>
            </w:r>
            <w:proofErr w:type="gramEnd"/>
          </w:p>
          <w:p w:rsidR="006B0D6E" w:rsidRPr="00B9771D" w:rsidRDefault="006B0D6E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результат экспертизы)</w:t>
            </w:r>
          </w:p>
        </w:tc>
      </w:tr>
      <w:tr w:rsidR="006B0D6E" w:rsidRPr="00B9771D" w:rsidTr="00995A9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6E" w:rsidRPr="00B9771D" w:rsidRDefault="006B0D6E" w:rsidP="00995A9D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sz w:val="28"/>
                <w:szCs w:val="20"/>
                <w:lang w:eastAsia="en-US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D6E" w:rsidRPr="00577774" w:rsidRDefault="00CB4673" w:rsidP="00995A9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Уинский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D6E" w:rsidRPr="00B9771D" w:rsidRDefault="006B0D6E" w:rsidP="005A34E2">
            <w:pPr>
              <w:widowControl w:val="0"/>
              <w:suppressAutoHyphens/>
              <w:spacing w:after="0" w:line="360" w:lineRule="exact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04E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Постановление администрации </w:t>
            </w:r>
            <w:r w:rsidR="005A34E2" w:rsidRPr="005A34E2">
              <w:rPr>
                <w:rFonts w:ascii="Times New Roman" w:hAnsi="Times New Roman"/>
                <w:sz w:val="28"/>
                <w:szCs w:val="28"/>
              </w:rPr>
              <w:t>Чайковского городского поселения от 09.08.2013 № 1688 «Об определении способа расчета расстояния и определения границ прилегающих к некоторым организациям и объектам территорий на которых не допускается розничная продажа алкогольной продукции на территории Чайковского городского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2" w:rsidRPr="005A34E2" w:rsidRDefault="006B0D6E" w:rsidP="005A34E2">
            <w:pPr>
              <w:widowControl w:val="0"/>
              <w:suppressAutoHyphens/>
              <w:spacing w:after="0" w:line="360" w:lineRule="exact"/>
              <w:rPr>
                <w:rFonts w:ascii="Times New Roman" w:hAnsi="Times New Roman"/>
                <w:b/>
                <w:sz w:val="28"/>
                <w:szCs w:val="28"/>
              </w:rPr>
            </w:pPr>
            <w:r w:rsidRPr="00577774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5A34E2" w:rsidRPr="005A34E2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5A34E2" w:rsidRPr="005A34E2">
              <w:rPr>
                <w:rFonts w:ascii="Times New Roman" w:hAnsi="Times New Roman"/>
                <w:sz w:val="28"/>
                <w:szCs w:val="28"/>
              </w:rPr>
              <w:t>13.01.2016</w:t>
            </w:r>
            <w:bookmarkStart w:id="0" w:name="_GoBack"/>
            <w:bookmarkEnd w:id="0"/>
          </w:p>
          <w:p w:rsidR="006B0D6E" w:rsidRPr="00C11D8C" w:rsidRDefault="006B0D6E" w:rsidP="005A34E2">
            <w:pPr>
              <w:widowControl w:val="0"/>
              <w:suppressAutoHyphens/>
              <w:spacing w:after="0" w:line="360" w:lineRule="exact"/>
              <w:ind w:left="-284" w:firstLine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3B5">
              <w:rPr>
                <w:rFonts w:ascii="13,5" w:hAnsi="13,5"/>
                <w:sz w:val="28"/>
                <w:szCs w:val="28"/>
              </w:rPr>
              <w:t>№ 1</w:t>
            </w:r>
            <w:r w:rsidR="005A34E2">
              <w:rPr>
                <w:rFonts w:ascii="13,5" w:hAnsi="13,5"/>
                <w:sz w:val="28"/>
                <w:szCs w:val="28"/>
              </w:rPr>
              <w:t xml:space="preserve">0, </w:t>
            </w:r>
            <w:r w:rsidRPr="00E325A5">
              <w:rPr>
                <w:rFonts w:ascii="Times New Roman" w:hAnsi="Times New Roman"/>
                <w:sz w:val="28"/>
                <w:szCs w:val="28"/>
              </w:rPr>
              <w:t>отрицательное</w:t>
            </w:r>
          </w:p>
        </w:tc>
      </w:tr>
    </w:tbl>
    <w:p w:rsidR="006B0D6E" w:rsidRDefault="006B0D6E" w:rsidP="006B0D6E"/>
    <w:p w:rsidR="006B0D6E" w:rsidRDefault="006B0D6E" w:rsidP="006B0D6E"/>
    <w:p w:rsidR="006B0D6E" w:rsidRDefault="006B0D6E" w:rsidP="006B0D6E"/>
    <w:p w:rsidR="006B0D6E" w:rsidRDefault="006B0D6E" w:rsidP="006B0D6E"/>
    <w:p w:rsidR="006B0D6E" w:rsidRDefault="006B0D6E" w:rsidP="006B0D6E"/>
    <w:p w:rsidR="008B25F5" w:rsidRDefault="008B25F5"/>
    <w:sectPr w:rsidR="008B25F5" w:rsidSect="00B9771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13,5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285"/>
    <w:rsid w:val="005A34E2"/>
    <w:rsid w:val="006B0D6E"/>
    <w:rsid w:val="008B25F5"/>
    <w:rsid w:val="00A22285"/>
    <w:rsid w:val="00CB4673"/>
    <w:rsid w:val="00F37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D6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D6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4</cp:revision>
  <dcterms:created xsi:type="dcterms:W3CDTF">2016-03-02T08:51:00Z</dcterms:created>
  <dcterms:modified xsi:type="dcterms:W3CDTF">2016-03-02T09:24:00Z</dcterms:modified>
</cp:coreProperties>
</file>