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148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</w:t>
      </w:r>
      <w:r w:rsidR="00C85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F71E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E55B3F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Ишимовское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27" w:rsidRPr="00A91827" w:rsidRDefault="00A91827" w:rsidP="00A9182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827">
              <w:rPr>
                <w:rFonts w:ascii="Times New Roman" w:hAnsi="Times New Roman" w:cs="Times New Roman"/>
                <w:sz w:val="28"/>
                <w:szCs w:val="28"/>
              </w:rPr>
              <w:t xml:space="preserve">решение Совета депутатов </w:t>
            </w:r>
            <w:proofErr w:type="spellStart"/>
            <w:r w:rsidRPr="00A91827">
              <w:rPr>
                <w:rFonts w:ascii="Times New Roman" w:hAnsi="Times New Roman" w:cs="Times New Roman"/>
                <w:sz w:val="28"/>
                <w:szCs w:val="28"/>
              </w:rPr>
              <w:t>Ишимовского</w:t>
            </w:r>
            <w:proofErr w:type="spellEnd"/>
            <w:r w:rsidRPr="00A9182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Октябрьского муниципального района Пермского края от 03.09.2014 № 52</w:t>
            </w:r>
          </w:p>
          <w:p w:rsidR="007C57E6" w:rsidRPr="00B51F85" w:rsidRDefault="00A91827" w:rsidP="00A9182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827">
              <w:rPr>
                <w:rFonts w:ascii="Times New Roman" w:hAnsi="Times New Roman" w:cs="Times New Roman"/>
                <w:sz w:val="28"/>
                <w:szCs w:val="28"/>
              </w:rPr>
              <w:t xml:space="preserve">«Об установлении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 </w:t>
            </w:r>
            <w:proofErr w:type="spellStart"/>
            <w:r w:rsidRPr="00A91827">
              <w:rPr>
                <w:rFonts w:ascii="Times New Roman" w:hAnsi="Times New Roman" w:cs="Times New Roman"/>
                <w:sz w:val="28"/>
                <w:szCs w:val="28"/>
              </w:rPr>
              <w:t>Ишимовского</w:t>
            </w:r>
            <w:proofErr w:type="spellEnd"/>
            <w:r w:rsidRPr="00A9182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F83A3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55B3F">
              <w:rPr>
                <w:rFonts w:ascii="Times New Roman" w:eastAsia="Times New Roman" w:hAnsi="Times New Roman" w:cs="Times New Roman"/>
                <w:sz w:val="28"/>
                <w:szCs w:val="20"/>
              </w:rPr>
              <w:t>08.04</w:t>
            </w:r>
            <w:r w:rsidR="00F83A3F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E55B3F">
              <w:rPr>
                <w:rFonts w:ascii="Times New Roman" w:eastAsia="Times New Roman" w:hAnsi="Times New Roman" w:cs="Times New Roman"/>
                <w:sz w:val="28"/>
                <w:szCs w:val="20"/>
              </w:rPr>
              <w:t>313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75440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E55B3F" w:rsidTr="00F71E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3F" w:rsidRDefault="00E55B3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3F" w:rsidRDefault="00E55B3F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3F" w:rsidRDefault="00AC659B" w:rsidP="00B51F8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AC659B">
              <w:rPr>
                <w:rFonts w:ascii="Times New Roman" w:hAnsi="Times New Roman" w:cs="Times New Roman"/>
                <w:sz w:val="28"/>
                <w:szCs w:val="28"/>
              </w:rPr>
              <w:t>ешение Думы Окт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ябрьского городского поселения </w:t>
            </w:r>
            <w:r w:rsidRPr="00AC659B">
              <w:rPr>
                <w:rFonts w:ascii="Times New Roman" w:hAnsi="Times New Roman" w:cs="Times New Roman"/>
                <w:sz w:val="28"/>
                <w:szCs w:val="28"/>
              </w:rPr>
              <w:t>Октябрьского муниципаль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ного района от 09.10.2014 № 89 </w:t>
            </w:r>
            <w:r w:rsidRPr="00AC659B">
              <w:rPr>
                <w:rFonts w:ascii="Times New Roman" w:hAnsi="Times New Roman" w:cs="Times New Roman"/>
                <w:sz w:val="28"/>
                <w:szCs w:val="28"/>
              </w:rPr>
              <w:t>«О признании утратившим силу 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шения Думы от 29.11.2007 № 184 </w:t>
            </w:r>
            <w:r w:rsidRPr="00AC659B">
              <w:rPr>
                <w:rFonts w:ascii="Times New Roman" w:hAnsi="Times New Roman" w:cs="Times New Roman"/>
                <w:sz w:val="28"/>
                <w:szCs w:val="28"/>
              </w:rPr>
              <w:t>«О нормативах потребления коммунальных услуг на территории Октя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брьского городского поселения»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3F" w:rsidRDefault="00E55B3F" w:rsidP="00F83A3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10.04.2015 № 357, положительное</w:t>
            </w:r>
          </w:p>
        </w:tc>
      </w:tr>
      <w:tr w:rsidR="00E55B3F" w:rsidTr="00F71E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3F" w:rsidRDefault="00E55B3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3F" w:rsidRDefault="00E55B3F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Енапаевское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1AA" w:rsidRPr="00EF01AA" w:rsidRDefault="00EF01AA" w:rsidP="00EF01A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F01AA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EF01AA">
              <w:rPr>
                <w:rFonts w:ascii="Times New Roman" w:hAnsi="Times New Roman" w:cs="Times New Roman"/>
                <w:sz w:val="28"/>
                <w:szCs w:val="28"/>
              </w:rPr>
              <w:t>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апаевского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EF01AA">
              <w:rPr>
                <w:rFonts w:ascii="Times New Roman" w:hAnsi="Times New Roman" w:cs="Times New Roman"/>
                <w:sz w:val="28"/>
                <w:szCs w:val="28"/>
              </w:rPr>
              <w:t>Октябрьского муниципальног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района от 18.12.2014 г. № 122</w:t>
            </w:r>
            <w:r w:rsidRPr="00EF01AA">
              <w:rPr>
                <w:rFonts w:ascii="Times New Roman" w:hAnsi="Times New Roman" w:cs="Times New Roman"/>
                <w:sz w:val="28"/>
                <w:szCs w:val="28"/>
              </w:rPr>
              <w:t>«Об утверждении административного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регламента  по предоставлению </w:t>
            </w:r>
            <w:r w:rsidRPr="00EF01A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услуги «Выдача разрешения на вступление в брак  </w:t>
            </w:r>
          </w:p>
          <w:p w:rsidR="00E55B3F" w:rsidRDefault="00EF01AA" w:rsidP="00EF01A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01AA">
              <w:rPr>
                <w:rFonts w:ascii="Times New Roman" w:hAnsi="Times New Roman" w:cs="Times New Roman"/>
                <w:sz w:val="28"/>
                <w:szCs w:val="28"/>
              </w:rPr>
              <w:t>несовершеннолетним  лицам, достигшим возраста шестнадцати лет»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3F" w:rsidRDefault="00E55B3F" w:rsidP="00E55B3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17.04.2015 № 414, отрицательное</w:t>
            </w:r>
          </w:p>
        </w:tc>
      </w:tr>
      <w:tr w:rsidR="00E55B3F" w:rsidTr="00F71E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3F" w:rsidRDefault="00E55B3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3F" w:rsidRDefault="00E55B3F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3F" w:rsidRDefault="00983F27" w:rsidP="00983F2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83F27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Октябрьского городского поселения Октябрьского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от 23.12.2014 г. № 590 </w:t>
            </w:r>
            <w:r w:rsidRPr="00983F27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Порядка выдачи разрешения на вступление в брак лицам, достигшим возраста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шестнадцати лет, на территории </w:t>
            </w:r>
            <w:r w:rsidRPr="00983F27">
              <w:rPr>
                <w:rFonts w:ascii="Times New Roman" w:hAnsi="Times New Roman" w:cs="Times New Roman"/>
                <w:sz w:val="28"/>
                <w:szCs w:val="28"/>
              </w:rPr>
              <w:t>Октябрьского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3F" w:rsidRDefault="00E55B3F" w:rsidP="00E55B3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17.04.2015 № 417, рекомендательное</w:t>
            </w:r>
          </w:p>
        </w:tc>
      </w:tr>
      <w:tr w:rsidR="00E55B3F" w:rsidTr="00F71E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3F" w:rsidRDefault="00E55B3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3F" w:rsidRDefault="00E55B3F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Атнягузинское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3F" w:rsidRDefault="00FB34C1" w:rsidP="00B51F8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B34C1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FB34C1">
              <w:rPr>
                <w:rFonts w:ascii="Times New Roman" w:hAnsi="Times New Roman" w:cs="Times New Roman"/>
                <w:sz w:val="28"/>
                <w:szCs w:val="28"/>
              </w:rPr>
              <w:t>Атнягузинского</w:t>
            </w:r>
            <w:proofErr w:type="spellEnd"/>
            <w:r w:rsidRPr="00FB34C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Октябрьского муниципального района от 20.10.2014 № 54 «Об утверждении Перечня муниципальных услуг, предоставляемых </w:t>
            </w:r>
            <w:proofErr w:type="spellStart"/>
            <w:r w:rsidRPr="00FB34C1">
              <w:rPr>
                <w:rFonts w:ascii="Times New Roman" w:hAnsi="Times New Roman" w:cs="Times New Roman"/>
                <w:sz w:val="28"/>
                <w:szCs w:val="28"/>
              </w:rPr>
              <w:t>Атнягузинским</w:t>
            </w:r>
            <w:proofErr w:type="spellEnd"/>
            <w:r w:rsidRPr="00FB34C1">
              <w:rPr>
                <w:rFonts w:ascii="Times New Roman" w:hAnsi="Times New Roman" w:cs="Times New Roman"/>
                <w:sz w:val="28"/>
                <w:szCs w:val="28"/>
              </w:rPr>
              <w:t xml:space="preserve"> сельским поселением Октябрьского муниципального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3F" w:rsidRDefault="00E55B3F" w:rsidP="00E55B3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22.04.2015 № 419, отрицательное</w:t>
            </w:r>
          </w:p>
        </w:tc>
      </w:tr>
      <w:tr w:rsidR="00E55B3F" w:rsidTr="00F71E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3F" w:rsidRDefault="00E55B3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3F" w:rsidRDefault="00E55B3F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Атнягузинское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27" w:rsidRPr="00A91827" w:rsidRDefault="00A91827" w:rsidP="00A9182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827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A91827">
              <w:rPr>
                <w:rFonts w:ascii="Times New Roman" w:hAnsi="Times New Roman" w:cs="Times New Roman"/>
                <w:sz w:val="28"/>
                <w:szCs w:val="28"/>
              </w:rPr>
              <w:t>Атнягузинского</w:t>
            </w:r>
            <w:proofErr w:type="spellEnd"/>
            <w:r w:rsidRPr="00A9182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Октябрьского муниципального района </w:t>
            </w:r>
            <w:r w:rsidRPr="00A918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Пермского края от 06.11.2014 № 67</w:t>
            </w:r>
          </w:p>
          <w:p w:rsidR="00E55B3F" w:rsidRDefault="00A91827" w:rsidP="00A9182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827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административного регламента по предоставлению муниципальной услуги – Прием заявлений и выдача документов о согласовании переустройства (или) перепланировки жилого помещения на территории </w:t>
            </w:r>
            <w:proofErr w:type="spellStart"/>
            <w:r w:rsidRPr="00A91827">
              <w:rPr>
                <w:rFonts w:ascii="Times New Roman" w:hAnsi="Times New Roman" w:cs="Times New Roman"/>
                <w:sz w:val="28"/>
                <w:szCs w:val="28"/>
              </w:rPr>
              <w:t>Атнягузинского</w:t>
            </w:r>
            <w:proofErr w:type="spellEnd"/>
            <w:r w:rsidRPr="00A9182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Октябрьского муниципального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3F" w:rsidRDefault="00E55B3F" w:rsidP="00E55B3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22.04.2015 № 427, отрицательное</w:t>
            </w:r>
          </w:p>
        </w:tc>
      </w:tr>
      <w:tr w:rsidR="00E55B3F" w:rsidTr="00F71E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3F" w:rsidRDefault="00E55B3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3F" w:rsidRDefault="00E55B3F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Енапаевское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27" w:rsidRPr="00A91827" w:rsidRDefault="00A91827" w:rsidP="00A9182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827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A91827">
              <w:rPr>
                <w:rFonts w:ascii="Times New Roman" w:hAnsi="Times New Roman" w:cs="Times New Roman"/>
                <w:sz w:val="28"/>
                <w:szCs w:val="28"/>
              </w:rPr>
              <w:t>Енапаевского</w:t>
            </w:r>
            <w:proofErr w:type="spellEnd"/>
            <w:r w:rsidRPr="00A9182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Октябрьского муниципального района Пермского края от 13.08.2014 № 63</w:t>
            </w:r>
          </w:p>
          <w:p w:rsidR="00E55B3F" w:rsidRDefault="00A91827" w:rsidP="00A9182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827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административного регламента предоставления муниципальной услуги «Признание граждан малоимущими в целях постановки на учет в качестве нуждающихся в жилых помещениях» на территории </w:t>
            </w:r>
            <w:proofErr w:type="spellStart"/>
            <w:r w:rsidRPr="00A91827">
              <w:rPr>
                <w:rFonts w:ascii="Times New Roman" w:hAnsi="Times New Roman" w:cs="Times New Roman"/>
                <w:sz w:val="28"/>
                <w:szCs w:val="28"/>
              </w:rPr>
              <w:t>Енапаевского</w:t>
            </w:r>
            <w:proofErr w:type="spellEnd"/>
            <w:r w:rsidRPr="00A9182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3F" w:rsidRDefault="00E55B3F" w:rsidP="00E55B3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22.04.2015 № 435, отрицательное</w:t>
            </w:r>
          </w:p>
        </w:tc>
      </w:tr>
      <w:tr w:rsidR="00E55B3F" w:rsidTr="00F71E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3F" w:rsidRDefault="00E55B3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3F" w:rsidRDefault="00E55B3F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Енапаевское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27" w:rsidRPr="00A91827" w:rsidRDefault="00A91827" w:rsidP="00A9182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827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A91827">
              <w:rPr>
                <w:rFonts w:ascii="Times New Roman" w:hAnsi="Times New Roman" w:cs="Times New Roman"/>
                <w:sz w:val="28"/>
                <w:szCs w:val="28"/>
              </w:rPr>
              <w:t>Енапаевского</w:t>
            </w:r>
            <w:proofErr w:type="spellEnd"/>
            <w:r w:rsidRPr="00A9182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Октябрьского муниципального района Пермского края от 13.08.2014 № 64</w:t>
            </w:r>
          </w:p>
          <w:p w:rsidR="00E55B3F" w:rsidRDefault="00A91827" w:rsidP="00A9182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827">
              <w:rPr>
                <w:rFonts w:ascii="Times New Roman" w:hAnsi="Times New Roman" w:cs="Times New Roman"/>
                <w:sz w:val="28"/>
                <w:szCs w:val="28"/>
              </w:rPr>
              <w:t xml:space="preserve">«О создании комиссию по признанию граждан малоимущими и учету граждан в качестве нуждающихся в жилых </w:t>
            </w:r>
            <w:r w:rsidRPr="00A918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помещениях»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3F" w:rsidRDefault="00E55B3F" w:rsidP="00E55B3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22.04.2015 № 436, отрицательное</w:t>
            </w:r>
          </w:p>
        </w:tc>
      </w:tr>
      <w:tr w:rsidR="00E55B3F" w:rsidTr="00F71E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3F" w:rsidRDefault="00E55B3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3F" w:rsidRDefault="00E55B3F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Енапаевское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3F" w:rsidRDefault="00350859" w:rsidP="0035085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50859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350859">
              <w:rPr>
                <w:rFonts w:ascii="Times New Roman" w:hAnsi="Times New Roman" w:cs="Times New Roman"/>
                <w:sz w:val="28"/>
                <w:szCs w:val="28"/>
              </w:rPr>
              <w:t>Енапаевского</w:t>
            </w:r>
            <w:proofErr w:type="spellEnd"/>
            <w:r w:rsidRPr="0035085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Октябрьского муниципальн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ого района от 25.11.2014 № 111 </w:t>
            </w:r>
            <w:r w:rsidRPr="00350859">
              <w:rPr>
                <w:rFonts w:ascii="Times New Roman" w:hAnsi="Times New Roman" w:cs="Times New Roman"/>
                <w:sz w:val="28"/>
                <w:szCs w:val="28"/>
              </w:rPr>
              <w:t xml:space="preserve">«Об отмене постановления администрации </w:t>
            </w:r>
            <w:proofErr w:type="spellStart"/>
            <w:r w:rsidRPr="00350859">
              <w:rPr>
                <w:rFonts w:ascii="Times New Roman" w:hAnsi="Times New Roman" w:cs="Times New Roman"/>
                <w:sz w:val="28"/>
                <w:szCs w:val="28"/>
              </w:rPr>
              <w:t>Енапаевского</w:t>
            </w:r>
            <w:proofErr w:type="spellEnd"/>
            <w:r w:rsidRPr="0035085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от 10.02.2014 № 15 «Об утверждении регламента осуществления закупок Администрации </w:t>
            </w:r>
            <w:proofErr w:type="spellStart"/>
            <w:r w:rsidRPr="00350859">
              <w:rPr>
                <w:rFonts w:ascii="Times New Roman" w:hAnsi="Times New Roman" w:cs="Times New Roman"/>
                <w:sz w:val="28"/>
                <w:szCs w:val="28"/>
              </w:rPr>
              <w:t>Енапаевского</w:t>
            </w:r>
            <w:proofErr w:type="spellEnd"/>
            <w:r w:rsidRPr="0035085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3F" w:rsidRDefault="00E55B3F" w:rsidP="00E55B3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30.04.2015 № 497, рекомендательное</w:t>
            </w:r>
          </w:p>
        </w:tc>
      </w:tr>
      <w:tr w:rsidR="00E55B3F" w:rsidTr="00F71E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3F" w:rsidRDefault="00E55B3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3F" w:rsidRDefault="00E55B3F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Енапаевское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3F" w:rsidRDefault="00EC7584" w:rsidP="00B51F8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C7584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EC7584">
              <w:rPr>
                <w:rFonts w:ascii="Times New Roman" w:hAnsi="Times New Roman" w:cs="Times New Roman"/>
                <w:sz w:val="28"/>
                <w:szCs w:val="28"/>
              </w:rPr>
              <w:t>Енапаевского</w:t>
            </w:r>
            <w:proofErr w:type="spellEnd"/>
            <w:r w:rsidRPr="00EC7584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Октябрьского муниципального района от 17.12.2014 № 110 «Об отмене Решения Совет депутатов </w:t>
            </w:r>
            <w:proofErr w:type="spellStart"/>
            <w:r w:rsidRPr="00EC7584">
              <w:rPr>
                <w:rFonts w:ascii="Times New Roman" w:hAnsi="Times New Roman" w:cs="Times New Roman"/>
                <w:sz w:val="28"/>
                <w:szCs w:val="28"/>
              </w:rPr>
              <w:t>Енапаевского</w:t>
            </w:r>
            <w:proofErr w:type="spellEnd"/>
            <w:r w:rsidRPr="00EC7584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от 21.05.2014 г. №72 «Об утверждении тарифа на сбор, вывоз и утилизацию твердых бытовых отходов на территории </w:t>
            </w:r>
            <w:proofErr w:type="spellStart"/>
            <w:r w:rsidRPr="00EC7584">
              <w:rPr>
                <w:rFonts w:ascii="Times New Roman" w:hAnsi="Times New Roman" w:cs="Times New Roman"/>
                <w:sz w:val="28"/>
                <w:szCs w:val="28"/>
              </w:rPr>
              <w:t>Енапаевского</w:t>
            </w:r>
            <w:proofErr w:type="spellEnd"/>
            <w:r w:rsidRPr="00EC7584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Октябрьского муниципального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3F" w:rsidRDefault="00E55B3F" w:rsidP="00E55B3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30.04.2015 № 503,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4888"/>
    <w:rsid w:val="00033FFE"/>
    <w:rsid w:val="000A3126"/>
    <w:rsid w:val="001719F2"/>
    <w:rsid w:val="001D7D16"/>
    <w:rsid w:val="001E2025"/>
    <w:rsid w:val="00245680"/>
    <w:rsid w:val="00350859"/>
    <w:rsid w:val="00351B66"/>
    <w:rsid w:val="00355F48"/>
    <w:rsid w:val="00377259"/>
    <w:rsid w:val="0044396F"/>
    <w:rsid w:val="0048576B"/>
    <w:rsid w:val="00542EAC"/>
    <w:rsid w:val="00561D8F"/>
    <w:rsid w:val="00571476"/>
    <w:rsid w:val="00592DDC"/>
    <w:rsid w:val="005F3580"/>
    <w:rsid w:val="0062423D"/>
    <w:rsid w:val="006A3C89"/>
    <w:rsid w:val="006F1EA0"/>
    <w:rsid w:val="00785565"/>
    <w:rsid w:val="007C57E6"/>
    <w:rsid w:val="007F6023"/>
    <w:rsid w:val="008063C5"/>
    <w:rsid w:val="008949C2"/>
    <w:rsid w:val="008A1D18"/>
    <w:rsid w:val="00937A23"/>
    <w:rsid w:val="00983F27"/>
    <w:rsid w:val="009E11AD"/>
    <w:rsid w:val="00A14A75"/>
    <w:rsid w:val="00A91827"/>
    <w:rsid w:val="00AC659B"/>
    <w:rsid w:val="00AE3095"/>
    <w:rsid w:val="00AF4FF0"/>
    <w:rsid w:val="00B51F85"/>
    <w:rsid w:val="00BB013F"/>
    <w:rsid w:val="00BE21B6"/>
    <w:rsid w:val="00C264BA"/>
    <w:rsid w:val="00C53720"/>
    <w:rsid w:val="00C85A35"/>
    <w:rsid w:val="00CA07C0"/>
    <w:rsid w:val="00D1080F"/>
    <w:rsid w:val="00E12865"/>
    <w:rsid w:val="00E20043"/>
    <w:rsid w:val="00E55B3F"/>
    <w:rsid w:val="00E75440"/>
    <w:rsid w:val="00E77458"/>
    <w:rsid w:val="00EA2639"/>
    <w:rsid w:val="00EB66C2"/>
    <w:rsid w:val="00EC7584"/>
    <w:rsid w:val="00EF01AA"/>
    <w:rsid w:val="00EF3202"/>
    <w:rsid w:val="00F47096"/>
    <w:rsid w:val="00F71E51"/>
    <w:rsid w:val="00F83A3F"/>
    <w:rsid w:val="00FB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7DFE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Ситников Георгий Васильевич</cp:lastModifiedBy>
  <cp:revision>27</cp:revision>
  <dcterms:created xsi:type="dcterms:W3CDTF">2014-06-05T03:06:00Z</dcterms:created>
  <dcterms:modified xsi:type="dcterms:W3CDTF">2015-05-20T08:58:00Z</dcterms:modified>
</cp:coreProperties>
</file>