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EA" w:rsidRPr="00E84088" w:rsidRDefault="004B29EA" w:rsidP="004B29E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B29EA" w:rsidRPr="00E84088" w:rsidRDefault="004B29EA" w:rsidP="004B29E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B29EA" w:rsidRPr="00541B39" w:rsidRDefault="004B29EA" w:rsidP="004B29E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B29EA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Pr="00541B39" w:rsidRDefault="004B29EA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9EA" w:rsidRPr="00541B39" w:rsidRDefault="004B29EA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B29EA" w:rsidRPr="00541B39" w:rsidRDefault="004B29EA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9EA" w:rsidRPr="00541B39" w:rsidRDefault="004B29EA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B29EA" w:rsidRPr="00541B39" w:rsidRDefault="004B29EA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9EA" w:rsidRPr="00541B39" w:rsidRDefault="004B29EA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B29EA" w:rsidRPr="00541B39" w:rsidRDefault="004B29EA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B29EA" w:rsidRPr="00541B39" w:rsidRDefault="004B29EA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B29EA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Default="004B29EA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Pr="00272FE0" w:rsidRDefault="004B29EA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9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Default="004B29EA" w:rsidP="007C0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715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и задолженности по пен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ям и штрафам по местным налогам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Default="004B29EA" w:rsidP="004B29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>08.11.2013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4B29EA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Default="004B29EA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Pr="00272FE0" w:rsidRDefault="004B29EA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9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Комарихинское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Default="004B29EA" w:rsidP="004B29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>Комарихинского</w:t>
            </w:r>
            <w:proofErr w:type="spellEnd"/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EA" w:rsidRDefault="004B29EA" w:rsidP="004B29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9E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B29EA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2013-12-03T02:36:00Z</dcterms:created>
  <dcterms:modified xsi:type="dcterms:W3CDTF">2013-12-03T02:38:00Z</dcterms:modified>
</cp:coreProperties>
</file>