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D1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D11B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62D5C" w:rsidP="00362D5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Очерского городского поселения </w:t>
            </w:r>
            <w:r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 муниципального района от 04.04.2013 № 110 «Об утверждении Положения о квалификационн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ых требованиях по муниципальным </w:t>
            </w:r>
            <w:r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должностям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ипальной службы в администрации </w:t>
            </w:r>
            <w:r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C0A98" w:rsidP="007F11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F111E">
              <w:rPr>
                <w:rFonts w:ascii="Times New Roman" w:eastAsia="Times New Roman" w:hAnsi="Times New Roman" w:cs="Times New Roman"/>
                <w:sz w:val="28"/>
                <w:szCs w:val="20"/>
              </w:rPr>
              <w:t>09.09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F111E">
              <w:rPr>
                <w:rFonts w:ascii="Times New Roman" w:eastAsia="Times New Roman" w:hAnsi="Times New Roman" w:cs="Times New Roman"/>
                <w:sz w:val="28"/>
                <w:szCs w:val="20"/>
              </w:rPr>
              <w:t>949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F111E"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F111E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6D11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F7DFB" w:rsidP="003F7DF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Спешковского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</w:t>
            </w:r>
            <w:r w:rsidRPr="00362D5C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24.06.2014 № 21 «</w:t>
            </w:r>
            <w:r w:rsidRPr="003F7D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предельных размерах земельных участков, предоставляемых гражданам на территории </w:t>
            </w:r>
            <w:proofErr w:type="spellStart"/>
            <w:r w:rsidRPr="003F7DFB">
              <w:rPr>
                <w:rFonts w:ascii="Times New Roman" w:eastAsia="Times New Roman" w:hAnsi="Times New Roman" w:cs="Times New Roman"/>
                <w:sz w:val="28"/>
                <w:szCs w:val="20"/>
              </w:rPr>
              <w:t>Спеш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F11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F111E">
              <w:rPr>
                <w:rFonts w:ascii="Times New Roman" w:eastAsia="Times New Roman" w:hAnsi="Times New Roman" w:cs="Times New Roman"/>
                <w:sz w:val="28"/>
                <w:szCs w:val="20"/>
              </w:rPr>
              <w:t>15.09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F111E">
              <w:rPr>
                <w:rFonts w:ascii="Times New Roman" w:eastAsia="Times New Roman" w:hAnsi="Times New Roman" w:cs="Times New Roman"/>
                <w:sz w:val="28"/>
                <w:szCs w:val="20"/>
              </w:rPr>
              <w:t>944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F111E" w:rsidRPr="003F7DF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2A" w:rsidRPr="000F5A2A" w:rsidRDefault="000F5A2A" w:rsidP="000F5A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F5A2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Очерского городского поселения </w:t>
            </w:r>
            <w:r w:rsidRPr="000F5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Очерского муниципального района от 04.04.2013 № 110 «Об утверждении Положения о </w:t>
            </w:r>
            <w:r w:rsidRPr="000F5A2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квалификационны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 требованиях по муниципальным </w:t>
            </w:r>
            <w:r w:rsidRPr="000F5A2A"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должностям муниципальной службы в администрации</w:t>
            </w:r>
          </w:p>
          <w:p w:rsidR="006D11BA" w:rsidRDefault="000F5A2A" w:rsidP="000F5A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F5A2A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7F11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7F111E">
              <w:rPr>
                <w:rFonts w:ascii="Times New Roman" w:eastAsia="Times New Roman" w:hAnsi="Times New Roman" w:cs="Times New Roman"/>
                <w:sz w:val="28"/>
                <w:szCs w:val="20"/>
              </w:rPr>
              <w:t>т 01.09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F111E">
              <w:rPr>
                <w:rFonts w:ascii="Times New Roman" w:eastAsia="Times New Roman" w:hAnsi="Times New Roman" w:cs="Times New Roman"/>
                <w:sz w:val="28"/>
                <w:szCs w:val="20"/>
              </w:rPr>
              <w:t>916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F111E" w:rsidRPr="000F5A2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4AB"/>
    <w:rsid w:val="0005487D"/>
    <w:rsid w:val="0009670D"/>
    <w:rsid w:val="000B0A21"/>
    <w:rsid w:val="000D7D57"/>
    <w:rsid w:val="000F5A2A"/>
    <w:rsid w:val="00212A37"/>
    <w:rsid w:val="002E02F9"/>
    <w:rsid w:val="00362D5C"/>
    <w:rsid w:val="003F7DFB"/>
    <w:rsid w:val="006D11BA"/>
    <w:rsid w:val="00735C80"/>
    <w:rsid w:val="007639A3"/>
    <w:rsid w:val="007C57E6"/>
    <w:rsid w:val="007F111E"/>
    <w:rsid w:val="00943759"/>
    <w:rsid w:val="009A1BFA"/>
    <w:rsid w:val="00A449A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  <w:rsid w:val="00FC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2014-04-02T12:19:00Z</dcterms:created>
  <dcterms:modified xsi:type="dcterms:W3CDTF">2014-10-06T05:32:00Z</dcterms:modified>
</cp:coreProperties>
</file>