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9097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9097D" w:rsidRDefault="0062586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Половодовское</w:t>
            </w:r>
            <w:proofErr w:type="spellEnd"/>
            <w:r w:rsidR="00F9097D" w:rsidRPr="00F909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14D16" w:rsidP="004A47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Половодовского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Соликамского муниципального района от 26.03.2014 № 53 «</w:t>
            </w:r>
            <w:r w:rsidRPr="00514D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опубликования (обнародования) нормативных правовых актов </w:t>
            </w:r>
            <w:proofErr w:type="spellStart"/>
            <w:r w:rsidRPr="00514D1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Половодовского</w:t>
            </w:r>
            <w:proofErr w:type="spellEnd"/>
            <w:r w:rsidRPr="00514D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A4756" w:rsidP="006258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2586C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586C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2586C">
              <w:rPr>
                <w:rFonts w:ascii="Times New Roman" w:eastAsia="Times New Roman" w:hAnsi="Times New Roman" w:cs="Times New Roman"/>
                <w:sz w:val="28"/>
                <w:szCs w:val="20"/>
              </w:rPr>
              <w:t>946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586C" w:rsidRPr="00514D1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417B02"/>
    <w:rsid w:val="004A4756"/>
    <w:rsid w:val="00514D16"/>
    <w:rsid w:val="0062586C"/>
    <w:rsid w:val="006F7D02"/>
    <w:rsid w:val="00735C80"/>
    <w:rsid w:val="007639A3"/>
    <w:rsid w:val="00796AFE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  <w:rsid w:val="00F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2014-04-02T12:44:00Z</dcterms:created>
  <dcterms:modified xsi:type="dcterms:W3CDTF">2014-10-06T05:43:00Z</dcterms:modified>
</cp:coreProperties>
</file>