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 w:rsidP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EA2F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</w:t>
            </w:r>
            <w:r w:rsidR="0087760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3842A6" w:rsidP="003842A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3842A6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Земского Собрания Косинского муниципального района от 31.03.2014 № 14  «О признании утратившим силу решения Земского Собрания Косинского муниципального района от 22.03.2013 г.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№ 25 «Об утверждении Положения  </w:t>
            </w:r>
            <w:r w:rsidRPr="003842A6">
              <w:rPr>
                <w:rFonts w:ascii="Times New Roman" w:eastAsia="Times New Roman" w:hAnsi="Times New Roman"/>
                <w:sz w:val="28"/>
                <w:szCs w:val="20"/>
              </w:rPr>
              <w:t>о порядке формирования, обеспечения разм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ещения, исполнения и контроля </w:t>
            </w:r>
            <w:bookmarkStart w:id="0" w:name="_GoBack"/>
            <w:bookmarkEnd w:id="0"/>
            <w:r w:rsidRPr="003842A6">
              <w:rPr>
                <w:rFonts w:ascii="Times New Roman" w:eastAsia="Times New Roman" w:hAnsi="Times New Roman"/>
                <w:sz w:val="28"/>
                <w:szCs w:val="20"/>
              </w:rPr>
              <w:t>за исполнением муниципального заказа Косинского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877602" w:rsidP="006A29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21.01.2015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A29D3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D44"/>
    <w:rsid w:val="001C6F10"/>
    <w:rsid w:val="003842A6"/>
    <w:rsid w:val="00452786"/>
    <w:rsid w:val="006A29D3"/>
    <w:rsid w:val="00742174"/>
    <w:rsid w:val="00877602"/>
    <w:rsid w:val="0091203A"/>
    <w:rsid w:val="009D6936"/>
    <w:rsid w:val="009E37A5"/>
    <w:rsid w:val="00A82003"/>
    <w:rsid w:val="00A94796"/>
    <w:rsid w:val="00D76893"/>
    <w:rsid w:val="00E12865"/>
    <w:rsid w:val="00EA2F2C"/>
    <w:rsid w:val="00F84429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2014-03-06T05:00:00Z</dcterms:created>
  <dcterms:modified xsi:type="dcterms:W3CDTF">2015-02-10T04:16:00Z</dcterms:modified>
</cp:coreProperties>
</file>