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283" w:rsidRDefault="00ED7283" w:rsidP="00ED72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D7283" w:rsidRDefault="00ED7283" w:rsidP="00ED728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Кунгурск</w:t>
      </w:r>
      <w:r w:rsidR="006000B0">
        <w:rPr>
          <w:rFonts w:ascii="Times New Roman" w:eastAsia="Times New Roman" w:hAnsi="Times New Roman"/>
          <w:b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ED7283" w:rsidRDefault="00ED7283" w:rsidP="00ED728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D7283" w:rsidTr="00ED728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283" w:rsidRDefault="00ED72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283" w:rsidRDefault="00ED72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D7283" w:rsidRDefault="00ED72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283" w:rsidRDefault="00ED72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D7283" w:rsidRDefault="00ED72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283" w:rsidRDefault="00ED72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ED7283" w:rsidRDefault="00ED72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D7283" w:rsidRDefault="00ED72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D7283" w:rsidTr="00ED728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283" w:rsidRDefault="00ED728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283" w:rsidRDefault="00ED728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Голдыревское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2" w:rsidRPr="007777C2" w:rsidRDefault="007777C2" w:rsidP="007777C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7777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главы Голдыревского сельского поселения  Кунгурского муниципального района от 07.03.2014 № 25  </w:t>
            </w:r>
            <w:r w:rsidRPr="007777C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«Об организации труда граждан осужденных к исправительным работам на территории Голдыревского сельского поселения»</w:t>
            </w:r>
          </w:p>
          <w:p w:rsidR="00ED7283" w:rsidRPr="007777C2" w:rsidRDefault="00ED7283" w:rsidP="007777C2">
            <w:pPr>
              <w:tabs>
                <w:tab w:val="left" w:pos="708"/>
                <w:tab w:val="center" w:pos="4320"/>
              </w:tabs>
              <w:spacing w:after="0" w:line="360" w:lineRule="exact"/>
              <w:ind w:firstLine="709"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D7283" w:rsidRPr="007777C2" w:rsidRDefault="00ED7283" w:rsidP="007777C2">
            <w:pPr>
              <w:suppressAutoHyphens/>
              <w:spacing w:after="0" w:line="360" w:lineRule="exact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  <w:p w:rsidR="00ED7283" w:rsidRDefault="00ED728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D7283" w:rsidRDefault="00ED7283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283" w:rsidRDefault="00ED7283" w:rsidP="00B16DD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22.04.2016 </w:t>
            </w:r>
            <w:r w:rsidR="006000B0">
              <w:rPr>
                <w:rFonts w:ascii="Times New Roman" w:hAnsi="Times New Roman"/>
                <w:sz w:val="28"/>
                <w:szCs w:val="28"/>
              </w:rPr>
              <w:t xml:space="preserve">г.,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№ 10</w:t>
            </w:r>
            <w:r w:rsidR="00B16DD4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B16DD4"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</w:p>
        </w:tc>
      </w:tr>
    </w:tbl>
    <w:p w:rsidR="00ED7283" w:rsidRDefault="00ED7283" w:rsidP="00ED7283">
      <w:pPr>
        <w:spacing w:line="240" w:lineRule="auto"/>
      </w:pPr>
    </w:p>
    <w:p w:rsidR="00ED7283" w:rsidRDefault="00ED7283" w:rsidP="00ED7283"/>
    <w:p w:rsidR="00ED7283" w:rsidRDefault="00ED7283" w:rsidP="00ED7283"/>
    <w:p w:rsidR="00ED7283" w:rsidRDefault="00ED7283" w:rsidP="00ED7283"/>
    <w:p w:rsidR="00ED7283" w:rsidRDefault="00ED7283" w:rsidP="00ED7283"/>
    <w:p w:rsidR="00ED7283" w:rsidRDefault="00ED7283" w:rsidP="00ED7283"/>
    <w:p w:rsidR="00ED7283" w:rsidRDefault="00ED7283" w:rsidP="00ED7283"/>
    <w:p w:rsidR="00ED7283" w:rsidRDefault="00ED7283" w:rsidP="00ED7283"/>
    <w:p w:rsidR="00ED7283" w:rsidRDefault="00ED7283" w:rsidP="00ED7283"/>
    <w:p w:rsidR="00ED7283" w:rsidRDefault="00ED7283" w:rsidP="00ED7283"/>
    <w:p w:rsidR="00ED7283" w:rsidRDefault="00ED7283" w:rsidP="00ED7283"/>
    <w:p w:rsidR="00044543" w:rsidRDefault="00044543"/>
    <w:sectPr w:rsidR="00044543" w:rsidSect="00ED72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F35"/>
    <w:rsid w:val="00044543"/>
    <w:rsid w:val="006000B0"/>
    <w:rsid w:val="007777C2"/>
    <w:rsid w:val="00B16DD4"/>
    <w:rsid w:val="00ED7283"/>
    <w:rsid w:val="00EE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2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2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1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5</cp:revision>
  <dcterms:created xsi:type="dcterms:W3CDTF">2016-04-25T08:47:00Z</dcterms:created>
  <dcterms:modified xsi:type="dcterms:W3CDTF">2016-04-25T09:12:00Z</dcterms:modified>
</cp:coreProperties>
</file>