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C57E6" w:rsidRDefault="007C57E6" w:rsidP="007C57E6">
      <w:pPr>
        <w:spacing w:after="0" w:line="360" w:lineRule="exact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bookmarkStart w:id="0" w:name="_GoBack"/>
      <w:bookmarkEnd w:id="0"/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Перечень муниципальных нормативных правовых актов</w:t>
      </w:r>
    </w:p>
    <w:p w:rsidR="007C57E6" w:rsidRDefault="007C57E6" w:rsidP="007C57E6">
      <w:pPr>
        <w:spacing w:after="0" w:line="360" w:lineRule="exact"/>
        <w:ind w:firstLine="72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и результатов юридической экспертизы </w:t>
      </w:r>
      <w:r w:rsidR="002E02F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Октябрьского</w:t>
      </w:r>
      <w:r w:rsidR="00E0190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муниципального района</w:t>
      </w:r>
    </w:p>
    <w:p w:rsidR="007C57E6" w:rsidRDefault="007C57E6" w:rsidP="007C57E6">
      <w:pPr>
        <w:spacing w:after="0" w:line="360" w:lineRule="exact"/>
        <w:ind w:firstLine="72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101"/>
        <w:gridCol w:w="4536"/>
        <w:gridCol w:w="5526"/>
        <w:gridCol w:w="3623"/>
      </w:tblGrid>
      <w:tr w:rsidR="007C57E6" w:rsidTr="007C57E6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№ п/п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Наименование</w:t>
            </w:r>
          </w:p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муниципального образования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Наименование</w:t>
            </w:r>
          </w:p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и реквизиты акта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Экспертное заключение</w:t>
            </w:r>
          </w:p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(дата, номер,</w:t>
            </w:r>
          </w:p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результат экспертизы)</w:t>
            </w:r>
          </w:p>
        </w:tc>
      </w:tr>
      <w:tr w:rsidR="007C57E6" w:rsidTr="007A3D7A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57E6" w:rsidRDefault="007C57E6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1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57E6" w:rsidRPr="007A3D7A" w:rsidRDefault="00692CFB">
            <w:pPr>
              <w:spacing w:after="0" w:line="360" w:lineRule="exact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Октябрьский муниципальный район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07AA" w:rsidRPr="001D07AA" w:rsidRDefault="001D07AA" w:rsidP="001D07AA">
            <w:pPr>
              <w:spacing w:after="0" w:line="360" w:lineRule="exact"/>
              <w:jc w:val="both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П</w:t>
            </w:r>
            <w:r w:rsidRPr="001D07AA">
              <w:rPr>
                <w:rFonts w:ascii="Times New Roman" w:eastAsia="Times New Roman" w:hAnsi="Times New Roman" w:cs="Times New Roman"/>
                <w:sz w:val="28"/>
                <w:szCs w:val="20"/>
              </w:rPr>
              <w:t>остановление администрации Октябрьского муниципального района</w:t>
            </w:r>
          </w:p>
          <w:p w:rsidR="001D07AA" w:rsidRPr="001D07AA" w:rsidRDefault="001D07AA" w:rsidP="001D07AA">
            <w:pPr>
              <w:spacing w:after="0" w:line="360" w:lineRule="exact"/>
              <w:jc w:val="both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 w:rsidRPr="001D07AA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от 04.12.2012 № 128 «Об утверждении перечня мест, нахождение в которых</w:t>
            </w:r>
          </w:p>
          <w:p w:rsidR="001D07AA" w:rsidRPr="001D07AA" w:rsidRDefault="001D07AA" w:rsidP="001D07AA">
            <w:pPr>
              <w:spacing w:after="0" w:line="360" w:lineRule="exact"/>
              <w:jc w:val="both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 w:rsidRPr="001D07AA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может причинить вред з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доровью детей, их физическому, </w:t>
            </w:r>
            <w:r w:rsidRPr="001D07AA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интеллектуальному, психическому, духовному и нравственному развитию, общественных мест, в которых в ночное время не допускается нахождение детей без сопровождения родителей (иных законных представителей) </w:t>
            </w:r>
          </w:p>
          <w:p w:rsidR="001D07AA" w:rsidRPr="001D07AA" w:rsidRDefault="001D07AA" w:rsidP="001D07AA">
            <w:pPr>
              <w:spacing w:after="0" w:line="360" w:lineRule="exact"/>
              <w:jc w:val="both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 w:rsidRPr="001D07AA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или лиц, осуществляющих мероприятия с участием детей, на территории </w:t>
            </w:r>
          </w:p>
          <w:p w:rsidR="001D07AA" w:rsidRPr="001D07AA" w:rsidRDefault="001D07AA" w:rsidP="001D07AA">
            <w:pPr>
              <w:spacing w:after="0" w:line="360" w:lineRule="exact"/>
              <w:jc w:val="both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 w:rsidRPr="001D07AA">
              <w:rPr>
                <w:rFonts w:ascii="Times New Roman" w:eastAsia="Times New Roman" w:hAnsi="Times New Roman" w:cs="Times New Roman"/>
                <w:sz w:val="28"/>
                <w:szCs w:val="20"/>
              </w:rPr>
              <w:t>октябрьского муниципального района»</w:t>
            </w:r>
          </w:p>
          <w:p w:rsidR="001D07AA" w:rsidRPr="001D07AA" w:rsidRDefault="001D07AA" w:rsidP="001D07AA">
            <w:pPr>
              <w:spacing w:after="0" w:line="360" w:lineRule="exact"/>
              <w:jc w:val="both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 w:rsidRPr="001D07AA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(в ред. постановлений администрации Октябрьского муниципального района </w:t>
            </w:r>
          </w:p>
          <w:p w:rsidR="007C57E6" w:rsidRDefault="001D07AA" w:rsidP="002E02F9">
            <w:pPr>
              <w:spacing w:after="0" w:line="360" w:lineRule="exact"/>
              <w:jc w:val="both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 w:rsidRPr="001D07AA">
              <w:rPr>
                <w:rFonts w:ascii="Times New Roman" w:eastAsia="Times New Roman" w:hAnsi="Times New Roman" w:cs="Times New Roman"/>
                <w:sz w:val="28"/>
                <w:szCs w:val="20"/>
              </w:rPr>
              <w:t>от 26.02.2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014 № 120, от 26.05.2014 № 324)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57E6" w:rsidRDefault="007A3D7A" w:rsidP="00260B75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о</w:t>
            </w:r>
            <w:r w:rsidR="007C57E6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т </w:t>
            </w:r>
            <w:r w:rsidR="00692CFB">
              <w:rPr>
                <w:rFonts w:ascii="Times New Roman" w:eastAsia="Times New Roman" w:hAnsi="Times New Roman" w:cs="Times New Roman"/>
                <w:sz w:val="28"/>
                <w:szCs w:val="20"/>
              </w:rPr>
              <w:t>27.10</w:t>
            </w:r>
            <w:r w:rsidR="007C57E6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.2014 № </w:t>
            </w:r>
            <w:r w:rsidR="00692CFB">
              <w:rPr>
                <w:rFonts w:ascii="Times New Roman" w:eastAsia="Times New Roman" w:hAnsi="Times New Roman" w:cs="Times New Roman"/>
                <w:sz w:val="28"/>
                <w:szCs w:val="20"/>
              </w:rPr>
              <w:t>1161</w:t>
            </w:r>
            <w:r w:rsidR="007C57E6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, </w:t>
            </w:r>
            <w:r w:rsidR="00260B75">
              <w:rPr>
                <w:rFonts w:ascii="Times New Roman" w:eastAsia="Times New Roman" w:hAnsi="Times New Roman" w:cs="Times New Roman"/>
                <w:sz w:val="28"/>
                <w:szCs w:val="20"/>
              </w:rPr>
              <w:t>положительное</w:t>
            </w:r>
          </w:p>
        </w:tc>
      </w:tr>
      <w:tr w:rsidR="00E01901" w:rsidTr="0013425B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1901" w:rsidRDefault="00E01901" w:rsidP="0013425B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2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1901" w:rsidRPr="007A3D7A" w:rsidRDefault="00260B75" w:rsidP="0013425B">
            <w:pPr>
              <w:spacing w:after="0" w:line="360" w:lineRule="exact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Октябрьское городское поселение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1901" w:rsidRDefault="000B2D35" w:rsidP="000B2D35">
            <w:pPr>
              <w:jc w:val="both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Р</w:t>
            </w:r>
            <w:r w:rsidRPr="000B2D35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ешение Думы Октябрьского городского поселения Октябрьского муниципального района от 29.05.2014 № 73 «Об утверждении Положения «О порядке </w:t>
            </w:r>
            <w:r w:rsidRPr="000B2D35">
              <w:rPr>
                <w:rFonts w:ascii="Times New Roman" w:eastAsia="Times New Roman" w:hAnsi="Times New Roman" w:cs="Times New Roman"/>
                <w:sz w:val="28"/>
                <w:szCs w:val="20"/>
              </w:rPr>
              <w:lastRenderedPageBreak/>
              <w:t xml:space="preserve">исчисления и уплаты 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земельного налога на территории </w:t>
            </w:r>
            <w:r w:rsidRPr="000B2D35">
              <w:rPr>
                <w:rFonts w:ascii="Times New Roman" w:eastAsia="Times New Roman" w:hAnsi="Times New Roman" w:cs="Times New Roman"/>
                <w:sz w:val="28"/>
                <w:szCs w:val="20"/>
              </w:rPr>
              <w:t>Октя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брьского городского поселения» 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1901" w:rsidRDefault="00F87555" w:rsidP="007A3D7A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lastRenderedPageBreak/>
              <w:t xml:space="preserve">от </w:t>
            </w:r>
            <w:r w:rsidR="00692CFB">
              <w:rPr>
                <w:rFonts w:ascii="Times New Roman" w:eastAsia="Times New Roman" w:hAnsi="Times New Roman" w:cs="Times New Roman"/>
                <w:sz w:val="28"/>
                <w:szCs w:val="20"/>
              </w:rPr>
              <w:t>31.10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.2014 № </w:t>
            </w:r>
            <w:r w:rsidR="00692CFB">
              <w:rPr>
                <w:rFonts w:ascii="Times New Roman" w:eastAsia="Times New Roman" w:hAnsi="Times New Roman" w:cs="Times New Roman"/>
                <w:sz w:val="28"/>
                <w:szCs w:val="20"/>
              </w:rPr>
              <w:t>1166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, </w:t>
            </w:r>
            <w:r w:rsidR="00692CFB">
              <w:rPr>
                <w:rFonts w:ascii="Times New Roman" w:eastAsia="Times New Roman" w:hAnsi="Times New Roman" w:cs="Times New Roman"/>
                <w:sz w:val="28"/>
                <w:szCs w:val="20"/>
              </w:rPr>
              <w:t>отрицательное</w:t>
            </w:r>
          </w:p>
        </w:tc>
      </w:tr>
      <w:tr w:rsidR="00E01901" w:rsidTr="007A3D7A">
        <w:trPr>
          <w:trHeight w:val="606"/>
        </w:trPr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1901" w:rsidRDefault="007A3D7A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lastRenderedPageBreak/>
              <w:t>3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1901" w:rsidRPr="007A3D7A" w:rsidRDefault="00692CFB" w:rsidP="002E02F9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Октябрьское городское поселение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1901" w:rsidRDefault="009F6AFE" w:rsidP="009F6AFE">
            <w:pPr>
              <w:spacing w:after="0" w:line="360" w:lineRule="exact"/>
              <w:jc w:val="both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Р</w:t>
            </w:r>
            <w:r w:rsidRPr="009F6AFE">
              <w:rPr>
                <w:rFonts w:ascii="Times New Roman" w:eastAsia="Times New Roman" w:hAnsi="Times New Roman" w:cs="Times New Roman"/>
                <w:sz w:val="28"/>
                <w:szCs w:val="20"/>
              </w:rPr>
              <w:t>ешение Думы Октябрьского городского поселения Октябрьского муниципального района Пермского края от 18.12.2013 № 33 «Об утверждении Поло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жения «О муниципальном жилищном </w:t>
            </w:r>
            <w:r w:rsidRPr="009F6AFE">
              <w:rPr>
                <w:rFonts w:ascii="Times New Roman" w:eastAsia="Times New Roman" w:hAnsi="Times New Roman" w:cs="Times New Roman"/>
                <w:sz w:val="28"/>
                <w:szCs w:val="20"/>
              </w:rPr>
              <w:t>контроле на территории Октябрьского городского поселения»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1901" w:rsidRDefault="00F87555" w:rsidP="007A3D7A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от </w:t>
            </w:r>
            <w:r w:rsidR="00692CFB">
              <w:rPr>
                <w:rFonts w:ascii="Times New Roman" w:eastAsia="Times New Roman" w:hAnsi="Times New Roman" w:cs="Times New Roman"/>
                <w:sz w:val="28"/>
                <w:szCs w:val="20"/>
              </w:rPr>
              <w:t>08.10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.2014 № </w:t>
            </w:r>
            <w:r w:rsidR="00692CFB">
              <w:rPr>
                <w:rFonts w:ascii="Times New Roman" w:eastAsia="Times New Roman" w:hAnsi="Times New Roman" w:cs="Times New Roman"/>
                <w:sz w:val="28"/>
                <w:szCs w:val="20"/>
              </w:rPr>
              <w:t>1064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, </w:t>
            </w:r>
            <w:r w:rsidR="00692CFB">
              <w:rPr>
                <w:rFonts w:ascii="Times New Roman" w:eastAsia="Times New Roman" w:hAnsi="Times New Roman" w:cs="Times New Roman"/>
                <w:sz w:val="28"/>
                <w:szCs w:val="20"/>
              </w:rPr>
              <w:t>отрицательное</w:t>
            </w:r>
          </w:p>
        </w:tc>
      </w:tr>
      <w:tr w:rsidR="007A3D7A" w:rsidTr="007C57E6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3D7A" w:rsidRDefault="007A3D7A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4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3D7A" w:rsidRPr="007A3D7A" w:rsidRDefault="00260B75" w:rsidP="002E02F9">
            <w:pP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Октябрьский муниципальный район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088F" w:rsidRPr="003C088F" w:rsidRDefault="003C088F" w:rsidP="003C088F">
            <w:pPr>
              <w:spacing w:after="0" w:line="360" w:lineRule="exact"/>
              <w:jc w:val="both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П</w:t>
            </w:r>
            <w:r w:rsidRPr="003C088F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остановление администрации Октябрьского муниципального района Пермского края от 14.11.2013 № 828 «О комиссии по вопросам предоставления в коммерческий найм жилых помещений </w:t>
            </w:r>
          </w:p>
          <w:p w:rsidR="003C088F" w:rsidRDefault="003C088F" w:rsidP="00C37755">
            <w:pPr>
              <w:spacing w:after="0" w:line="360" w:lineRule="exact"/>
              <w:jc w:val="both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 w:rsidRPr="003C088F">
              <w:rPr>
                <w:rFonts w:ascii="Times New Roman" w:eastAsia="Times New Roman" w:hAnsi="Times New Roman" w:cs="Times New Roman"/>
                <w:sz w:val="28"/>
                <w:szCs w:val="20"/>
              </w:rPr>
              <w:t>муниципального жилищного фонда Октя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брьского муниципального района»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3D7A" w:rsidRDefault="00692CFB" w:rsidP="00260B75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от 08.10.2014 № 1066</w:t>
            </w:r>
            <w:r w:rsidR="007A3D7A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, 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положительное</w:t>
            </w:r>
          </w:p>
        </w:tc>
      </w:tr>
      <w:tr w:rsidR="00692CFB" w:rsidTr="007C57E6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2CFB" w:rsidRDefault="00692CFB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5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2CFB" w:rsidRDefault="00692CFB" w:rsidP="002E02F9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Атнягузинское сельское поселение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2CFB" w:rsidRDefault="001C2A64" w:rsidP="00C37755">
            <w:pPr>
              <w:spacing w:after="0" w:line="360" w:lineRule="exact"/>
              <w:jc w:val="both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П</w:t>
            </w:r>
            <w:r w:rsidRPr="001C2A64">
              <w:rPr>
                <w:rFonts w:ascii="Times New Roman" w:eastAsia="Times New Roman" w:hAnsi="Times New Roman" w:cs="Times New Roman"/>
                <w:sz w:val="28"/>
                <w:szCs w:val="20"/>
              </w:rPr>
              <w:t>остановление администрации Атнягузинского сельского поселения Октябрьского муниципального района Пермского края от 24.03.2014 № 15 «Об утверждении Положения о муниципальном жилищном контроле на территории Атнягузинского сельского поселения»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2CFB" w:rsidRDefault="00692CFB" w:rsidP="00260B75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от 08.10.2014 № 1085, отрицательное</w:t>
            </w:r>
          </w:p>
        </w:tc>
      </w:tr>
      <w:tr w:rsidR="00692CFB" w:rsidTr="007C57E6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2CFB" w:rsidRDefault="00692CFB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6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2CFB" w:rsidRDefault="00692CFB" w:rsidP="002E02F9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Октябрьское городское поселение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2CFB" w:rsidRDefault="00E12F6E" w:rsidP="00C37755">
            <w:pPr>
              <w:spacing w:after="0" w:line="360" w:lineRule="exact"/>
              <w:jc w:val="both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П</w:t>
            </w:r>
            <w:r w:rsidRPr="00E12F6E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остановление администрации Октябрьского городского поселения </w:t>
            </w:r>
            <w:r w:rsidRPr="00E12F6E">
              <w:rPr>
                <w:rFonts w:ascii="Times New Roman" w:eastAsia="Times New Roman" w:hAnsi="Times New Roman" w:cs="Times New Roman"/>
                <w:sz w:val="28"/>
                <w:szCs w:val="20"/>
              </w:rPr>
              <w:lastRenderedPageBreak/>
              <w:t>Октябрьского муниципального района Пермского края от 21.11.2013 № 108 «Об утверждении порядка расходования бюджетных средств на переселение граждан Октябрьского городского поселения из аварийного жилищного фонда»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2CFB" w:rsidRDefault="00692CFB" w:rsidP="00260B75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lastRenderedPageBreak/>
              <w:t>от 08.10.2014 № 1065, положительное</w:t>
            </w:r>
          </w:p>
        </w:tc>
      </w:tr>
      <w:tr w:rsidR="00692CFB" w:rsidTr="007C57E6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2CFB" w:rsidRDefault="00692CFB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lastRenderedPageBreak/>
              <w:t>7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2CFB" w:rsidRDefault="00692CFB" w:rsidP="002E02F9">
            <w:pP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Богородское сельское поселение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2CFB" w:rsidRPr="00330FB5" w:rsidRDefault="00330FB5" w:rsidP="00D169D1">
            <w:pPr>
              <w:suppressAutoHyphens/>
              <w:autoSpaceDE w:val="0"/>
              <w:autoSpaceDN w:val="0"/>
              <w:adjustRightInd w:val="0"/>
              <w:spacing w:after="0"/>
              <w:jc w:val="both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П</w:t>
            </w:r>
            <w:r w:rsidRPr="00330FB5">
              <w:rPr>
                <w:rFonts w:ascii="Times New Roman" w:eastAsia="Times New Roman" w:hAnsi="Times New Roman" w:cs="Times New Roman"/>
                <w:sz w:val="28"/>
                <w:szCs w:val="28"/>
              </w:rPr>
              <w:t>остановление администрации Богородского сельского поселения Октябрьского муниципального района от 07.04.2014 № 28 «О протесте прокурора Октябрьского района на постановление главы Богородского сельского поселения от 01.03.2013 № 18 «Об утверждении Положения по осуществлению муниципального контроля за проведением муниципальных лотерей»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2CFB" w:rsidRDefault="00692CFB" w:rsidP="00260B75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от 16.10.2014 № 1120, отрицательное</w:t>
            </w:r>
          </w:p>
        </w:tc>
      </w:tr>
      <w:tr w:rsidR="00692CFB" w:rsidTr="007C57E6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2CFB" w:rsidRDefault="00692CFB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8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2CFB" w:rsidRDefault="00692CFB" w:rsidP="002E02F9">
            <w:pP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Биявашское сельское поселение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2CFB" w:rsidRDefault="0016043D" w:rsidP="00C37755">
            <w:pPr>
              <w:spacing w:after="0" w:line="360" w:lineRule="exact"/>
              <w:jc w:val="both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Р</w:t>
            </w:r>
            <w:r w:rsidRPr="0016043D">
              <w:rPr>
                <w:rFonts w:ascii="Times New Roman" w:eastAsia="Times New Roman" w:hAnsi="Times New Roman" w:cs="Times New Roman"/>
                <w:sz w:val="28"/>
                <w:szCs w:val="20"/>
              </w:rPr>
              <w:t>ешение Совета депутатов Биявашского сельского поселения Октябрьского муниципального района от 24.04.2014 № 39 «Об утверждении Порядка обращения с отходами производства и потребления на территории Биявашского сельского поселения»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2CFB" w:rsidRDefault="00692CFB" w:rsidP="00260B75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от 23.10.2014 № 1155, отрицательное</w:t>
            </w:r>
          </w:p>
        </w:tc>
      </w:tr>
      <w:tr w:rsidR="00692CFB" w:rsidTr="007C57E6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2CFB" w:rsidRDefault="00692CFB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9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2CFB" w:rsidRDefault="00692CFB" w:rsidP="002E02F9">
            <w:pP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Биявашское сельское поселение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2CFB" w:rsidRDefault="00A90485" w:rsidP="00A90485">
            <w:pPr>
              <w:jc w:val="both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П</w:t>
            </w:r>
            <w:r w:rsidRPr="00A90485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остановление администрации Биявашского сельского поселения Октябрьского муниципального района от </w:t>
            </w:r>
            <w:r w:rsidRPr="00A90485">
              <w:rPr>
                <w:rFonts w:ascii="Times New Roman" w:eastAsia="Times New Roman" w:hAnsi="Times New Roman" w:cs="Times New Roman"/>
                <w:sz w:val="28"/>
                <w:szCs w:val="20"/>
              </w:rPr>
              <w:lastRenderedPageBreak/>
              <w:t>25.04.2014 № 13 «Об утверждении административного регламента осуществлении муниципального жилищного контроля на территории Биявашского сельского поселения»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2CFB" w:rsidRDefault="00692CFB" w:rsidP="00260B75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lastRenderedPageBreak/>
              <w:t>от 23.10.2014 № 1100, отрицательное</w:t>
            </w:r>
          </w:p>
        </w:tc>
      </w:tr>
      <w:tr w:rsidR="00692CFB" w:rsidTr="007C57E6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2CFB" w:rsidRDefault="00692CFB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lastRenderedPageBreak/>
              <w:t>10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2CFB" w:rsidRDefault="00692CFB" w:rsidP="002E02F9">
            <w:pP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Октябрьский муниципальный район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2CFB" w:rsidRDefault="00921AA6" w:rsidP="00C37755">
            <w:pPr>
              <w:spacing w:after="0" w:line="360" w:lineRule="exact"/>
              <w:jc w:val="both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П</w:t>
            </w:r>
            <w:r w:rsidRPr="00921AA6">
              <w:rPr>
                <w:rFonts w:ascii="Times New Roman" w:eastAsia="Times New Roman" w:hAnsi="Times New Roman" w:cs="Times New Roman"/>
                <w:sz w:val="28"/>
                <w:szCs w:val="20"/>
              </w:rPr>
              <w:t>остановление администрации Октябрьского муниципального района Пермского края от 25.03.2014 № 174 «О подготовке объектов жилищно-коммунального хозяйства (жилищного фонда, тепловых сетей, теплоисточников) и объектов социальной сферы к эксплуатации в осенне-зимний период 2014-2015 годов»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2CFB" w:rsidRDefault="00692CFB" w:rsidP="00260B75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от 08.10.2014 № 1068, положительное</w:t>
            </w:r>
          </w:p>
        </w:tc>
      </w:tr>
      <w:tr w:rsidR="00692CFB" w:rsidTr="007C57E6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2CFB" w:rsidRDefault="00692CFB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11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2CFB" w:rsidRDefault="00692CFB" w:rsidP="002E02F9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Сарсинское сельское поселение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2CFB" w:rsidRDefault="00153214" w:rsidP="00C37755">
            <w:pPr>
              <w:spacing w:after="0" w:line="360" w:lineRule="exact"/>
              <w:jc w:val="both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Р</w:t>
            </w:r>
            <w:r w:rsidRPr="00153214">
              <w:rPr>
                <w:rFonts w:ascii="Times New Roman" w:eastAsia="Times New Roman" w:hAnsi="Times New Roman" w:cs="Times New Roman"/>
                <w:sz w:val="28"/>
                <w:szCs w:val="20"/>
              </w:rPr>
              <w:t>ешение Думы Сарсинского городского поселения Октябрьского муниципального района от 26.11.2010 №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154 «Об утверждении Положения </w:t>
            </w:r>
            <w:r w:rsidRPr="00153214">
              <w:rPr>
                <w:rFonts w:ascii="Times New Roman" w:eastAsia="Times New Roman" w:hAnsi="Times New Roman" w:cs="Times New Roman"/>
                <w:sz w:val="28"/>
                <w:szCs w:val="20"/>
              </w:rPr>
              <w:t>о порядке исчисления и уплаты нало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га на имущество физических лиц  </w:t>
            </w:r>
            <w:r w:rsidRPr="00153214">
              <w:rPr>
                <w:rFonts w:ascii="Times New Roman" w:eastAsia="Times New Roman" w:hAnsi="Times New Roman" w:cs="Times New Roman"/>
                <w:sz w:val="28"/>
                <w:szCs w:val="20"/>
              </w:rPr>
              <w:t>на территории Сарсинского городского поселения Октябрьского муницип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ального района Пермского края» </w:t>
            </w:r>
            <w:r w:rsidRPr="00153214">
              <w:rPr>
                <w:rFonts w:ascii="Times New Roman" w:eastAsia="Times New Roman" w:hAnsi="Times New Roman" w:cs="Times New Roman"/>
                <w:sz w:val="28"/>
                <w:szCs w:val="20"/>
              </w:rPr>
              <w:t>(в ред. решения Думы Сарсинского городског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о поселения от 29.07.2014 № 76)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2CFB" w:rsidRDefault="00692CFB" w:rsidP="00260B75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от 17.10.2014 № 1133, отрицательное</w:t>
            </w:r>
          </w:p>
        </w:tc>
      </w:tr>
      <w:tr w:rsidR="00692CFB" w:rsidTr="007C57E6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2CFB" w:rsidRDefault="00692CFB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12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2CFB" w:rsidRDefault="00692CFB" w:rsidP="002E02F9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Богородское сельское поселение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2CFB" w:rsidRDefault="00A11A38" w:rsidP="00A11A38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П</w:t>
            </w:r>
            <w:r w:rsidRPr="00A11A38">
              <w:rPr>
                <w:rFonts w:ascii="Times New Roman" w:eastAsia="Times New Roman" w:hAnsi="Times New Roman" w:cs="Times New Roman"/>
                <w:sz w:val="28"/>
                <w:szCs w:val="20"/>
              </w:rPr>
              <w:t>остановление администрации Богородского сельского поселения Октябрьского муниципального района Пермского края от 01.04.2014 № 24 «Об утверждении Положения о муниципальном жилищном контроле на территории Богородского сельского поселения»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2CFB" w:rsidRDefault="00692CFB" w:rsidP="00260B75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от 08.10.2014 № 1101, отрицательное</w:t>
            </w:r>
          </w:p>
        </w:tc>
      </w:tr>
    </w:tbl>
    <w:p w:rsidR="00E12865" w:rsidRDefault="00E12865"/>
    <w:sectPr w:rsidR="00E12865" w:rsidSect="00951A0D">
      <w:pgSz w:w="16838" w:h="11906" w:orient="landscape"/>
      <w:pgMar w:top="1135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264BA"/>
    <w:rsid w:val="000B2D35"/>
    <w:rsid w:val="000C12FA"/>
    <w:rsid w:val="00153214"/>
    <w:rsid w:val="0016043D"/>
    <w:rsid w:val="001A30D8"/>
    <w:rsid w:val="001C2A64"/>
    <w:rsid w:val="001D07AA"/>
    <w:rsid w:val="00260B75"/>
    <w:rsid w:val="002E02F9"/>
    <w:rsid w:val="00330FB5"/>
    <w:rsid w:val="003451E2"/>
    <w:rsid w:val="003C088F"/>
    <w:rsid w:val="0047133B"/>
    <w:rsid w:val="00570C63"/>
    <w:rsid w:val="006323CB"/>
    <w:rsid w:val="00692CFB"/>
    <w:rsid w:val="006B6AE7"/>
    <w:rsid w:val="006E40D8"/>
    <w:rsid w:val="00760782"/>
    <w:rsid w:val="007A3D7A"/>
    <w:rsid w:val="007C57E6"/>
    <w:rsid w:val="00921AA6"/>
    <w:rsid w:val="009366CE"/>
    <w:rsid w:val="00951A0D"/>
    <w:rsid w:val="009F6AFE"/>
    <w:rsid w:val="00A074D6"/>
    <w:rsid w:val="00A11A38"/>
    <w:rsid w:val="00A90485"/>
    <w:rsid w:val="00AF7367"/>
    <w:rsid w:val="00B1352B"/>
    <w:rsid w:val="00BE21B6"/>
    <w:rsid w:val="00C264BA"/>
    <w:rsid w:val="00C37755"/>
    <w:rsid w:val="00D169D1"/>
    <w:rsid w:val="00E01901"/>
    <w:rsid w:val="00E12865"/>
    <w:rsid w:val="00E12F6E"/>
    <w:rsid w:val="00F875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C57E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C57E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129616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692</Words>
  <Characters>3949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4632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Практикант 1</dc:creator>
  <cp:lastModifiedBy>Оборин Максим Владимирович</cp:lastModifiedBy>
  <cp:revision>2</cp:revision>
  <dcterms:created xsi:type="dcterms:W3CDTF">2014-11-18T06:32:00Z</dcterms:created>
  <dcterms:modified xsi:type="dcterms:W3CDTF">2014-11-18T06:32:00Z</dcterms:modified>
</cp:coreProperties>
</file>