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C95" w:rsidRDefault="00E92C95" w:rsidP="00E92C9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E92C95" w:rsidRDefault="00E92C95" w:rsidP="00E92C95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Косинского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E92C95" w:rsidRDefault="00E92C95" w:rsidP="00E92C95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E92C95" w:rsidTr="00E92C9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C95" w:rsidRDefault="00E92C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C95" w:rsidRDefault="00E92C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E92C95" w:rsidRDefault="00E92C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C95" w:rsidRDefault="00E92C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E92C95" w:rsidRDefault="00E92C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C95" w:rsidRDefault="00E92C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E92C95" w:rsidRDefault="00E92C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E92C95" w:rsidRDefault="00E92C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E92C95" w:rsidTr="00E92C9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C95" w:rsidRDefault="00E92C9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C95" w:rsidRDefault="00E92C9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Косинский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C95" w:rsidRDefault="00E92C95" w:rsidP="00E92C95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ешени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Земского Собрания</w:t>
            </w:r>
            <w:r w:rsidRPr="005A3B5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A3B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Косинского</w:t>
            </w:r>
            <w:proofErr w:type="spellEnd"/>
            <w:r w:rsidRPr="005A3B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12.02.2010 № 16 «Об утверждении перечня видов общественных работ, им</w:t>
            </w:r>
            <w:r w:rsidRPr="005A3B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Pr="005A3B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ющих социально – полезную направленность и организуемых в качестве д</w:t>
            </w:r>
            <w:r w:rsidRPr="005A3B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5A3B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полнительной социальной поддержки граждан, ищущих работу»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C95" w:rsidRDefault="00E92C95" w:rsidP="00E92C9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</w:rPr>
              <w:t>16</w:t>
            </w:r>
            <w:r>
              <w:rPr>
                <w:rFonts w:ascii="Times New Roman" w:hAnsi="Times New Roman"/>
                <w:sz w:val="26"/>
                <w:szCs w:val="26"/>
              </w:rPr>
              <w:t>.05.2016 г., № 1</w:t>
            </w:r>
            <w:r>
              <w:rPr>
                <w:rFonts w:ascii="Times New Roman" w:hAnsi="Times New Roman"/>
                <w:sz w:val="26"/>
                <w:szCs w:val="26"/>
              </w:rPr>
              <w:t>49</w:t>
            </w:r>
            <w:r>
              <w:rPr>
                <w:rFonts w:ascii="Times New Roman" w:hAnsi="Times New Roman"/>
                <w:sz w:val="26"/>
                <w:szCs w:val="26"/>
              </w:rPr>
              <w:t>, положительное</w:t>
            </w:r>
          </w:p>
        </w:tc>
      </w:tr>
    </w:tbl>
    <w:p w:rsidR="00E92C95" w:rsidRDefault="00E92C95" w:rsidP="00E92C95">
      <w:pPr>
        <w:spacing w:line="240" w:lineRule="auto"/>
      </w:pPr>
    </w:p>
    <w:p w:rsidR="00E92C95" w:rsidRDefault="00E92C95" w:rsidP="00E92C95"/>
    <w:p w:rsidR="00E92C95" w:rsidRDefault="00E92C95" w:rsidP="00E92C95"/>
    <w:p w:rsidR="00E92C95" w:rsidRDefault="00E92C95" w:rsidP="00E92C95"/>
    <w:p w:rsidR="00E92C95" w:rsidRDefault="00E92C95" w:rsidP="00E92C95"/>
    <w:p w:rsidR="00E92C95" w:rsidRDefault="00E92C95" w:rsidP="00E92C95"/>
    <w:p w:rsidR="00E92C95" w:rsidRDefault="00E92C95" w:rsidP="00E92C95"/>
    <w:p w:rsidR="00E92C95" w:rsidRDefault="00E92C95" w:rsidP="00E92C95"/>
    <w:p w:rsidR="004F1A1B" w:rsidRDefault="004F1A1B"/>
    <w:sectPr w:rsidR="004F1A1B" w:rsidSect="00E92C9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30A"/>
    <w:rsid w:val="003E430A"/>
    <w:rsid w:val="004F1A1B"/>
    <w:rsid w:val="00E92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C9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C9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8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2</cp:revision>
  <dcterms:created xsi:type="dcterms:W3CDTF">2016-05-26T12:01:00Z</dcterms:created>
  <dcterms:modified xsi:type="dcterms:W3CDTF">2016-05-26T12:02:00Z</dcterms:modified>
</cp:coreProperties>
</file>