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86A" w:rsidRPr="00A91937" w:rsidRDefault="00FD186A" w:rsidP="00FD186A">
      <w:pPr>
        <w:pStyle w:val="1"/>
        <w:jc w:val="center"/>
        <w:rPr>
          <w:rFonts w:eastAsia="Times New Roman"/>
          <w:color w:val="auto"/>
          <w:lang w:eastAsia="ru-RU"/>
        </w:rPr>
      </w:pPr>
      <w:r w:rsidRPr="00A91937"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FD186A" w:rsidRDefault="00FD186A" w:rsidP="00FD186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Ординского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186A" w:rsidRDefault="00FD186A" w:rsidP="00FD186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186A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186A" w:rsidRDefault="00FD186A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186A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6A" w:rsidRDefault="00FD186A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6A" w:rsidRPr="009B041E" w:rsidRDefault="00FD186A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6A" w:rsidRPr="00123489" w:rsidRDefault="00FD186A" w:rsidP="00FD186A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9249BE">
              <w:rPr>
                <w:rFonts w:ascii="Times New Roman" w:hAnsi="Times New Roman"/>
                <w:sz w:val="28"/>
                <w:szCs w:val="28"/>
              </w:rPr>
              <w:t>Медянского</w:t>
            </w:r>
            <w:proofErr w:type="spellEnd"/>
            <w:r w:rsidRPr="009249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49BE">
              <w:rPr>
                <w:rFonts w:ascii="Times New Roman" w:hAnsi="Times New Roman"/>
                <w:sz w:val="28"/>
                <w:szCs w:val="28"/>
              </w:rPr>
              <w:t>Ординского</w:t>
            </w:r>
            <w:proofErr w:type="spellEnd"/>
            <w:r w:rsidRPr="009249BE">
              <w:rPr>
                <w:rFonts w:ascii="Times New Roman" w:hAnsi="Times New Roman"/>
                <w:sz w:val="28"/>
                <w:szCs w:val="28"/>
              </w:rPr>
              <w:t xml:space="preserve"> муниц</w:t>
            </w:r>
            <w:r w:rsidRPr="009249BE">
              <w:rPr>
                <w:rFonts w:ascii="Times New Roman" w:hAnsi="Times New Roman"/>
                <w:sz w:val="28"/>
                <w:szCs w:val="28"/>
              </w:rPr>
              <w:t>и</w:t>
            </w:r>
            <w:r w:rsidRPr="009249BE">
              <w:rPr>
                <w:rFonts w:ascii="Times New Roman" w:hAnsi="Times New Roman"/>
                <w:sz w:val="28"/>
                <w:szCs w:val="28"/>
              </w:rPr>
              <w:t>пального района от 24.11.2015 № 130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49B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9249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определении границ прилегающих 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террит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рий к организациям и (или) объектам на к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торых не допускается розничная продажа алкогольной продукции</w:t>
            </w:r>
            <w:r w:rsidRPr="009249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территории </w:t>
            </w:r>
            <w:proofErr w:type="spellStart"/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>дянского</w:t>
            </w:r>
            <w:proofErr w:type="spellEnd"/>
            <w:r w:rsidRPr="00F8466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сельского поселения</w:t>
            </w:r>
            <w:r w:rsidRPr="009249B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C4B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D186A" w:rsidRPr="00123489" w:rsidRDefault="00FD186A" w:rsidP="0028644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D186A" w:rsidRPr="001B3127" w:rsidRDefault="00FD186A" w:rsidP="002864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6A" w:rsidRPr="00167DB5" w:rsidRDefault="00FD186A" w:rsidP="00FD186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138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рицательное</w:t>
            </w:r>
          </w:p>
        </w:tc>
      </w:tr>
      <w:tr w:rsidR="00B10533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33" w:rsidRDefault="00B10533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33" w:rsidRDefault="00B10533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33" w:rsidRDefault="00B10533" w:rsidP="00B1053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 поселения </w:t>
            </w:r>
            <w:proofErr w:type="spellStart"/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мун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ципального района от 16.01.2014 № 05 </w:t>
            </w:r>
            <w:r w:rsidRPr="00DF4C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 трудоустро</w:t>
            </w:r>
            <w:r w:rsidRPr="00DF4C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DF4C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стве граждан, осу</w:t>
            </w:r>
            <w:r w:rsidRPr="00DF4C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</w:t>
            </w:r>
            <w:r w:rsidRPr="00DF4C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денных к обязательным работам на безвозмездной основе» </w:t>
            </w:r>
            <w:r w:rsidRPr="00DF4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33" w:rsidRPr="001B3127" w:rsidRDefault="00B10533" w:rsidP="00B1053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рицательное</w:t>
            </w:r>
          </w:p>
        </w:tc>
      </w:tr>
      <w:tr w:rsidR="00E6596C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Default="00E6596C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Default="00E6596C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Default="00E6596C" w:rsidP="00E6596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главы </w:t>
            </w:r>
            <w:proofErr w:type="spellStart"/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Медянского</w:t>
            </w:r>
            <w:proofErr w:type="spellEnd"/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 поселения </w:t>
            </w:r>
            <w:proofErr w:type="spellStart"/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мун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ципального района от 15.01.2013 № 5 «О трудоустро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стве граждан, осужденных к исправител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5D39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Pr="001B3127" w:rsidRDefault="00E6596C" w:rsidP="00B1053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рицательное</w:t>
            </w:r>
          </w:p>
        </w:tc>
      </w:tr>
      <w:tr w:rsidR="00E6596C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Default="00E6596C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Default="00E6596C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Default="00E6596C" w:rsidP="00E6596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</w:t>
            </w:r>
            <w:proofErr w:type="spellStart"/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Медянского</w:t>
            </w:r>
            <w:proofErr w:type="spellEnd"/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 поселения </w:t>
            </w:r>
            <w:proofErr w:type="spellStart"/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мун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ципального 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района от 15.01.2013 № 6 «</w:t>
            </w:r>
            <w:r w:rsidRPr="00055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трудоустро</w:t>
            </w:r>
            <w:r w:rsidRPr="00055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Pr="00055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стве граждан,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55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осужде</w:t>
            </w:r>
            <w:r w:rsidRPr="00055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0557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ных к обязательным работам на безвозмездной основе</w:t>
            </w:r>
            <w:r w:rsidRPr="004768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6C" w:rsidRPr="001B3127" w:rsidRDefault="00E6596C" w:rsidP="00B1053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</w:tbl>
    <w:p w:rsidR="00FD186A" w:rsidRDefault="00FD186A" w:rsidP="00FD186A">
      <w:pPr>
        <w:spacing w:line="240" w:lineRule="auto"/>
      </w:pPr>
    </w:p>
    <w:p w:rsidR="00FD186A" w:rsidRDefault="00FD186A" w:rsidP="00FD186A"/>
    <w:p w:rsidR="00FD186A" w:rsidRDefault="00FD186A" w:rsidP="00FD186A"/>
    <w:p w:rsidR="00FD186A" w:rsidRDefault="00FD186A" w:rsidP="00FD186A"/>
    <w:p w:rsidR="00FD186A" w:rsidRDefault="00FD186A" w:rsidP="00FD186A"/>
    <w:p w:rsidR="00FD186A" w:rsidRDefault="00FD186A" w:rsidP="00FD186A"/>
    <w:p w:rsidR="00FD186A" w:rsidRDefault="00FD186A" w:rsidP="00FD186A"/>
    <w:p w:rsidR="000C3D71" w:rsidRDefault="000C3D71"/>
    <w:sectPr w:rsidR="000C3D71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33"/>
    <w:rsid w:val="000C3D71"/>
    <w:rsid w:val="00786233"/>
    <w:rsid w:val="00B10533"/>
    <w:rsid w:val="00E6596C"/>
    <w:rsid w:val="00FD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86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D1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86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D1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2016-05-25T11:47:00Z</dcterms:created>
  <dcterms:modified xsi:type="dcterms:W3CDTF">2016-05-26T11:59:00Z</dcterms:modified>
</cp:coreProperties>
</file>