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378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Куединского</w:t>
      </w:r>
      <w:r w:rsidR="00F01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3781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Нижнесавинское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E691E" w:rsidP="00BE691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E691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BE691E">
              <w:rPr>
                <w:rFonts w:ascii="Times New Roman" w:eastAsia="Times New Roman" w:hAnsi="Times New Roman" w:cs="Times New Roman"/>
                <w:sz w:val="28"/>
                <w:szCs w:val="20"/>
              </w:rPr>
              <w:t>Нижне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савинского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Pr="00BE691E">
              <w:rPr>
                <w:rFonts w:ascii="Times New Roman" w:eastAsia="Times New Roman" w:hAnsi="Times New Roman" w:cs="Times New Roman"/>
                <w:sz w:val="28"/>
                <w:szCs w:val="20"/>
              </w:rPr>
              <w:t>Куединского муниципального района от 22.07.2013 № 51-па «Об утверждении Перечня мест на территории муниципального образования «</w:t>
            </w:r>
            <w:proofErr w:type="spellStart"/>
            <w:r w:rsidRPr="00BE691E">
              <w:rPr>
                <w:rFonts w:ascii="Times New Roman" w:eastAsia="Times New Roman" w:hAnsi="Times New Roman" w:cs="Times New Roman"/>
                <w:sz w:val="28"/>
                <w:szCs w:val="20"/>
              </w:rPr>
              <w:t>Нижнесавинское</w:t>
            </w:r>
            <w:proofErr w:type="spellEnd"/>
            <w:r w:rsidRPr="00BE691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поселение», нахождение в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которых может причинить детям, </w:t>
            </w:r>
            <w:r w:rsidRPr="00BE691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не достигшим возраста 18 лет,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вред их здоровью, физическому, </w:t>
            </w:r>
            <w:r w:rsidRPr="00BE691E">
              <w:rPr>
                <w:rFonts w:ascii="Times New Roman" w:eastAsia="Times New Roman" w:hAnsi="Times New Roman" w:cs="Times New Roman"/>
                <w:sz w:val="28"/>
                <w:szCs w:val="20"/>
              </w:rPr>
              <w:t>интеллектуальному, психическому, духо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вному и нравственному развитию </w:t>
            </w:r>
            <w:r w:rsidRPr="00BE691E">
              <w:rPr>
                <w:rFonts w:ascii="Times New Roman" w:eastAsia="Times New Roman" w:hAnsi="Times New Roman" w:cs="Times New Roman"/>
                <w:sz w:val="28"/>
                <w:szCs w:val="20"/>
              </w:rPr>
              <w:t>и Перечня общественных мест на территории муниципального образования «</w:t>
            </w:r>
            <w:proofErr w:type="spellStart"/>
            <w:r w:rsidRPr="00BE691E">
              <w:rPr>
                <w:rFonts w:ascii="Times New Roman" w:eastAsia="Times New Roman" w:hAnsi="Times New Roman" w:cs="Times New Roman"/>
                <w:sz w:val="28"/>
                <w:szCs w:val="20"/>
              </w:rPr>
              <w:t>Нижнесавинское</w:t>
            </w:r>
            <w:proofErr w:type="spellEnd"/>
            <w:r w:rsidRPr="00BE691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поселение», в которых не допускается нахождение детей</w:t>
            </w:r>
            <w:proofErr w:type="gramEnd"/>
            <w:r w:rsidRPr="00BE691E">
              <w:rPr>
                <w:rFonts w:ascii="Times New Roman" w:eastAsia="Times New Roman" w:hAnsi="Times New Roman" w:cs="Times New Roman"/>
                <w:sz w:val="28"/>
                <w:szCs w:val="20"/>
              </w:rPr>
              <w:t>, не достигших возраста 16 лет, в ночное время без сопровожде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ния</w:t>
            </w:r>
            <w:r w:rsidRPr="00BE691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родителей (иных законных представителей) или лиц,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осуществляющих</w:t>
            </w:r>
            <w:r w:rsidRPr="00BE691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мероприятия с участием детей»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E691E" w:rsidP="0048445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484451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484451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484451">
              <w:rPr>
                <w:rFonts w:ascii="Times New Roman" w:eastAsia="Times New Roman" w:hAnsi="Times New Roman" w:cs="Times New Roman"/>
                <w:sz w:val="28"/>
                <w:szCs w:val="20"/>
              </w:rPr>
              <w:t>786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84451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A3781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A378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48445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Куединский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4E4DD4" w:rsidP="00F015E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4E4DD4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Куединского муниципального района от 12.11.2013 № 785-па «О комиссии по вопросам обеспечения жильем отдельных категорий граждан, нуждающихся в улучшении жилищных условий»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484451" w:rsidP="00F015E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15.08.2014 № 864</w:t>
            </w:r>
            <w:r w:rsid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48445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451" w:rsidRDefault="0048445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451" w:rsidRDefault="0048445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Большекустовское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451" w:rsidRDefault="003D4CC2" w:rsidP="00F015E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D4CC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3D4CC2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кустовского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3D4CC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Куединского муниципальног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района от 19.05.2014 № 78-па </w:t>
            </w:r>
            <w:r w:rsidRPr="003D4CC2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муниц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ипальных услуг, предоставляемых</w:t>
            </w:r>
            <w:r w:rsidRPr="003D4CC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администрацией </w:t>
            </w:r>
            <w:proofErr w:type="spellStart"/>
            <w:r w:rsidRPr="003D4CC2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устовского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451" w:rsidRDefault="00484451" w:rsidP="00F015E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19.08.2014 № 883,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54C64"/>
    <w:rsid w:val="003D4CC2"/>
    <w:rsid w:val="00484451"/>
    <w:rsid w:val="004E4DD4"/>
    <w:rsid w:val="007C57E6"/>
    <w:rsid w:val="009178D8"/>
    <w:rsid w:val="00A37816"/>
    <w:rsid w:val="00BE21B6"/>
    <w:rsid w:val="00BE691E"/>
    <w:rsid w:val="00C264BA"/>
    <w:rsid w:val="00CF565A"/>
    <w:rsid w:val="00E12865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6</cp:revision>
  <dcterms:created xsi:type="dcterms:W3CDTF">2014-03-31T07:04:00Z</dcterms:created>
  <dcterms:modified xsi:type="dcterms:W3CDTF">2014-09-09T04:11:00Z</dcterms:modified>
</cp:coreProperties>
</file>