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EC20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EC20DC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19185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Чайковского</w:t>
      </w:r>
      <w:r w:rsidR="005F46B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7C57E6" w:rsidRDefault="007C57E6" w:rsidP="00EC20DC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EF0E6E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bookmarkStart w:id="0" w:name="_GoBack" w:colFirst="1" w:colLast="1"/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Pr="00AF7D48" w:rsidRDefault="008A7733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AF7D4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Большебукорское</w:t>
            </w:r>
            <w:proofErr w:type="spellEnd"/>
            <w:r w:rsidRPr="00AF7D4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Pr="001825A4" w:rsidRDefault="00FC6E25" w:rsidP="0019185F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12FC0">
              <w:rPr>
                <w:rFonts w:ascii="Times New Roman" w:hAnsi="Times New Roman" w:cs="Times New Roman"/>
                <w:sz w:val="28"/>
                <w:szCs w:val="28"/>
              </w:rPr>
              <w:t xml:space="preserve">Постановление </w:t>
            </w:r>
            <w:r w:rsidR="00412FC0" w:rsidRPr="00412FC0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администрации </w:t>
            </w:r>
            <w:proofErr w:type="spellStart"/>
            <w:r w:rsidR="00412FC0" w:rsidRPr="00412FC0">
              <w:rPr>
                <w:rFonts w:ascii="Times New Roman" w:hAnsi="Times New Roman" w:cs="Times New Roman"/>
                <w:sz w:val="28"/>
                <w:szCs w:val="28"/>
              </w:rPr>
              <w:t>Большебукорского</w:t>
            </w:r>
            <w:proofErr w:type="spellEnd"/>
            <w:r w:rsidR="00412FC0" w:rsidRPr="00412FC0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Чайковского муниципального района Пермского края от 31.12.2014 № 216 «Об утверждении Административного регламента по предоставлению муниципальной услуги «Признание жилых помещений </w:t>
            </w:r>
            <w:proofErr w:type="gramStart"/>
            <w:r w:rsidR="00412FC0" w:rsidRPr="00412FC0">
              <w:rPr>
                <w:rFonts w:ascii="Times New Roman" w:hAnsi="Times New Roman" w:cs="Times New Roman"/>
                <w:sz w:val="28"/>
                <w:szCs w:val="28"/>
              </w:rPr>
              <w:t>непригодными</w:t>
            </w:r>
            <w:proofErr w:type="gramEnd"/>
            <w:r w:rsidR="00412FC0" w:rsidRPr="00412FC0">
              <w:rPr>
                <w:rFonts w:ascii="Times New Roman" w:hAnsi="Times New Roman" w:cs="Times New Roman"/>
                <w:sz w:val="28"/>
                <w:szCs w:val="28"/>
              </w:rPr>
              <w:t xml:space="preserve"> для проживания»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Default="00FC6E25" w:rsidP="0005204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8A7733">
              <w:rPr>
                <w:rFonts w:ascii="Times New Roman" w:eastAsia="Times New Roman" w:hAnsi="Times New Roman" w:cs="Times New Roman"/>
                <w:sz w:val="28"/>
                <w:szCs w:val="20"/>
              </w:rPr>
              <w:t>25.09.2015 № 985, отрицательное</w:t>
            </w:r>
          </w:p>
        </w:tc>
      </w:tr>
      <w:tr w:rsidR="008A7733" w:rsidTr="00EF0E6E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733" w:rsidRDefault="008A7733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733" w:rsidRPr="00AF7D48" w:rsidRDefault="008A7733" w:rsidP="00D024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AF7D4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Большебукорское</w:t>
            </w:r>
            <w:proofErr w:type="spellEnd"/>
            <w:r w:rsidRPr="00AF7D4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733" w:rsidRPr="0019185F" w:rsidRDefault="00FC6E25" w:rsidP="00005F84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12FC0">
              <w:rPr>
                <w:rFonts w:ascii="Times New Roman" w:hAnsi="Times New Roman" w:cs="Times New Roman"/>
                <w:sz w:val="28"/>
                <w:szCs w:val="28"/>
              </w:rPr>
              <w:t xml:space="preserve">Постановление </w:t>
            </w:r>
            <w:r w:rsidR="00412FC0" w:rsidRPr="00412FC0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администрации </w:t>
            </w:r>
            <w:proofErr w:type="spellStart"/>
            <w:r w:rsidR="00412FC0" w:rsidRPr="00412FC0">
              <w:rPr>
                <w:rFonts w:ascii="Times New Roman" w:hAnsi="Times New Roman" w:cs="Times New Roman"/>
                <w:sz w:val="28"/>
                <w:szCs w:val="28"/>
              </w:rPr>
              <w:t>Большебукорского</w:t>
            </w:r>
            <w:proofErr w:type="spellEnd"/>
            <w:r w:rsidR="00412FC0" w:rsidRPr="00412FC0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Чайковского муниципального района Пермского края от 31.12.2014 № 218 «Об утверждении Административного регламента по предоставлению муниципальной услуги «Выдача документов (единого жилищного документа, копии финансово-лицевого счета, выписки из домовой книги, карточки учета собственника жилого помещения, справок и иных документов)»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733" w:rsidRDefault="00FC6E25" w:rsidP="008A7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8A7733">
              <w:rPr>
                <w:rFonts w:ascii="Times New Roman" w:eastAsia="Times New Roman" w:hAnsi="Times New Roman" w:cs="Times New Roman"/>
                <w:sz w:val="28"/>
                <w:szCs w:val="20"/>
              </w:rPr>
              <w:t>25.09.2015 № 986, отрицательное</w:t>
            </w:r>
          </w:p>
        </w:tc>
      </w:tr>
      <w:tr w:rsidR="008A7733" w:rsidTr="00EF0E6E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733" w:rsidRDefault="008A7733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733" w:rsidRPr="00AF7D48" w:rsidRDefault="008A7733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AF7D4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Уральское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733" w:rsidRPr="0019185F" w:rsidRDefault="00FC6E25" w:rsidP="0019185F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F2833">
              <w:rPr>
                <w:rFonts w:ascii="Times New Roman" w:hAnsi="Times New Roman" w:cs="Times New Roman"/>
                <w:sz w:val="28"/>
                <w:szCs w:val="28"/>
              </w:rPr>
              <w:t xml:space="preserve">Постановление </w:t>
            </w:r>
            <w:r w:rsidR="000F2833" w:rsidRPr="000F2833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администрации Уральского </w:t>
            </w:r>
            <w:r w:rsidR="000F2833" w:rsidRPr="000F283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сельского поселения Чайковского муниципального района от 27.01.2015 № 7 «Об утверждении перечня муниципальных услуг, оказываемых физическим и юридическим лицам муниципальными бюджетными учреждениями»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733" w:rsidRDefault="00FC6E25" w:rsidP="008A7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 xml:space="preserve">от </w:t>
            </w:r>
            <w:r w:rsidR="008A7733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29.09.2015 № 1044, </w:t>
            </w:r>
            <w:r w:rsidR="008A7733"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отрицательное</w:t>
            </w:r>
          </w:p>
        </w:tc>
      </w:tr>
      <w:tr w:rsidR="008A7733" w:rsidTr="00EF0E6E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733" w:rsidRDefault="008A7733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733" w:rsidRPr="00AF7D48" w:rsidRDefault="008A7733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AF7D4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Чайковский 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733" w:rsidRPr="0019185F" w:rsidRDefault="00FC6E25" w:rsidP="000F2833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F2833">
              <w:rPr>
                <w:rFonts w:ascii="Times New Roman" w:hAnsi="Times New Roman" w:cs="Times New Roman"/>
                <w:sz w:val="28"/>
                <w:szCs w:val="28"/>
              </w:rPr>
              <w:t xml:space="preserve">Постановление </w:t>
            </w:r>
            <w:r w:rsidR="000F2833" w:rsidRPr="000F2833">
              <w:rPr>
                <w:rFonts w:ascii="Times New Roman" w:hAnsi="Times New Roman" w:cs="Times New Roman"/>
                <w:sz w:val="28"/>
                <w:szCs w:val="28"/>
              </w:rPr>
              <w:t>администрации Чайковского муниципального района от 27.02.2015 № 574 «Об утверждении Перечня муниципальных услуг, предоставление которых осуществляется по принципу «одного окна» в многофункциональных центрах предоставления государственных и муниципальных услуг»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733" w:rsidRDefault="00FC6E25" w:rsidP="008A7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8A7733">
              <w:rPr>
                <w:rFonts w:ascii="Times New Roman" w:eastAsia="Times New Roman" w:hAnsi="Times New Roman" w:cs="Times New Roman"/>
                <w:sz w:val="28"/>
                <w:szCs w:val="20"/>
              </w:rPr>
              <w:t>29.09.2015 № 1045, положительное</w:t>
            </w:r>
          </w:p>
        </w:tc>
      </w:tr>
      <w:tr w:rsidR="008A7733" w:rsidTr="00EF0E6E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733" w:rsidRDefault="008A7733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5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733" w:rsidRPr="00AF7D48" w:rsidRDefault="008A7733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AF7D4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Зипуновское</w:t>
            </w:r>
            <w:proofErr w:type="spellEnd"/>
            <w:r w:rsidRPr="00AF7D4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6E25" w:rsidRPr="00FC6E25" w:rsidRDefault="00FC6E25" w:rsidP="00FC6E2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C6E25">
              <w:rPr>
                <w:rFonts w:ascii="Times New Roman" w:hAnsi="Times New Roman" w:cs="Times New Roman"/>
                <w:sz w:val="28"/>
                <w:szCs w:val="28"/>
              </w:rPr>
              <w:t xml:space="preserve">Решение Совета депутатов </w:t>
            </w:r>
            <w:proofErr w:type="spellStart"/>
            <w:r w:rsidRPr="00FC6E25">
              <w:rPr>
                <w:rFonts w:ascii="Times New Roman" w:hAnsi="Times New Roman" w:cs="Times New Roman"/>
                <w:sz w:val="28"/>
                <w:szCs w:val="28"/>
              </w:rPr>
              <w:t>Зипуновского</w:t>
            </w:r>
            <w:proofErr w:type="spellEnd"/>
            <w:r w:rsidRPr="00FC6E25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Чайковского муниципального района от 18.11.2014 № 68 </w:t>
            </w:r>
          </w:p>
          <w:p w:rsidR="008A7733" w:rsidRPr="0019185F" w:rsidRDefault="00FC6E25" w:rsidP="00FC6E2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C6E25">
              <w:rPr>
                <w:rFonts w:ascii="Times New Roman" w:hAnsi="Times New Roman" w:cs="Times New Roman"/>
                <w:sz w:val="28"/>
                <w:szCs w:val="28"/>
              </w:rPr>
              <w:t>«Об установлении налога на имущество физических лиц»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733" w:rsidRDefault="00FC6E25" w:rsidP="008A7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8A7733">
              <w:rPr>
                <w:rFonts w:ascii="Times New Roman" w:eastAsia="Times New Roman" w:hAnsi="Times New Roman" w:cs="Times New Roman"/>
                <w:sz w:val="28"/>
                <w:szCs w:val="20"/>
              </w:rPr>
              <w:t>08.09.2015 № 934,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отрицательное</w:t>
            </w:r>
            <w:r w:rsidR="008A7733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</w:p>
        </w:tc>
      </w:tr>
      <w:bookmarkEnd w:id="0"/>
    </w:tbl>
    <w:p w:rsidR="00E12865" w:rsidRDefault="00E12865" w:rsidP="00010DD7">
      <w:pPr>
        <w:spacing w:line="240" w:lineRule="auto"/>
      </w:pPr>
    </w:p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Arial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05F84"/>
    <w:rsid w:val="00010DD7"/>
    <w:rsid w:val="00026022"/>
    <w:rsid w:val="00027C2E"/>
    <w:rsid w:val="0003000F"/>
    <w:rsid w:val="00052049"/>
    <w:rsid w:val="00065596"/>
    <w:rsid w:val="00084759"/>
    <w:rsid w:val="000A6752"/>
    <w:rsid w:val="000C3462"/>
    <w:rsid w:val="000E6AA8"/>
    <w:rsid w:val="000F2833"/>
    <w:rsid w:val="001176E6"/>
    <w:rsid w:val="00142A45"/>
    <w:rsid w:val="001449AF"/>
    <w:rsid w:val="00161E96"/>
    <w:rsid w:val="001710A9"/>
    <w:rsid w:val="001825A4"/>
    <w:rsid w:val="001866FB"/>
    <w:rsid w:val="0019185F"/>
    <w:rsid w:val="00192980"/>
    <w:rsid w:val="001F38F7"/>
    <w:rsid w:val="00212860"/>
    <w:rsid w:val="002511AF"/>
    <w:rsid w:val="00254C56"/>
    <w:rsid w:val="0027569A"/>
    <w:rsid w:val="002A636C"/>
    <w:rsid w:val="002C1E3E"/>
    <w:rsid w:val="002D78C9"/>
    <w:rsid w:val="002F0345"/>
    <w:rsid w:val="002F7557"/>
    <w:rsid w:val="00341DC9"/>
    <w:rsid w:val="00382CBE"/>
    <w:rsid w:val="003D0933"/>
    <w:rsid w:val="00412FC0"/>
    <w:rsid w:val="004229E9"/>
    <w:rsid w:val="00431CEF"/>
    <w:rsid w:val="004A4000"/>
    <w:rsid w:val="005F3580"/>
    <w:rsid w:val="005F46BE"/>
    <w:rsid w:val="00615707"/>
    <w:rsid w:val="006545C3"/>
    <w:rsid w:val="00681ADB"/>
    <w:rsid w:val="006A323E"/>
    <w:rsid w:val="006A3C89"/>
    <w:rsid w:val="006F1AC9"/>
    <w:rsid w:val="006F27C7"/>
    <w:rsid w:val="00743746"/>
    <w:rsid w:val="00787682"/>
    <w:rsid w:val="007C57E6"/>
    <w:rsid w:val="007F1899"/>
    <w:rsid w:val="008251A6"/>
    <w:rsid w:val="00856B0C"/>
    <w:rsid w:val="008844A3"/>
    <w:rsid w:val="008A1D18"/>
    <w:rsid w:val="008A2972"/>
    <w:rsid w:val="008A7733"/>
    <w:rsid w:val="008C156D"/>
    <w:rsid w:val="0090798A"/>
    <w:rsid w:val="009440A5"/>
    <w:rsid w:val="009B504A"/>
    <w:rsid w:val="00A44171"/>
    <w:rsid w:val="00A46127"/>
    <w:rsid w:val="00A91524"/>
    <w:rsid w:val="00A96CFA"/>
    <w:rsid w:val="00AA129C"/>
    <w:rsid w:val="00AF7D48"/>
    <w:rsid w:val="00B3468E"/>
    <w:rsid w:val="00B3759D"/>
    <w:rsid w:val="00BB549F"/>
    <w:rsid w:val="00BE21B6"/>
    <w:rsid w:val="00C132D3"/>
    <w:rsid w:val="00C264BA"/>
    <w:rsid w:val="00C53720"/>
    <w:rsid w:val="00C5375D"/>
    <w:rsid w:val="00C70697"/>
    <w:rsid w:val="00C76AB1"/>
    <w:rsid w:val="00C90E91"/>
    <w:rsid w:val="00CD309F"/>
    <w:rsid w:val="00CF1138"/>
    <w:rsid w:val="00D04A38"/>
    <w:rsid w:val="00D126D8"/>
    <w:rsid w:val="00D8406C"/>
    <w:rsid w:val="00D86DA5"/>
    <w:rsid w:val="00E12865"/>
    <w:rsid w:val="00E456AF"/>
    <w:rsid w:val="00E520AB"/>
    <w:rsid w:val="00E77458"/>
    <w:rsid w:val="00E82C00"/>
    <w:rsid w:val="00E921B2"/>
    <w:rsid w:val="00EB33E5"/>
    <w:rsid w:val="00EC03DD"/>
    <w:rsid w:val="00EC20DC"/>
    <w:rsid w:val="00EF0E6E"/>
    <w:rsid w:val="00EF4D03"/>
    <w:rsid w:val="00FA33FB"/>
    <w:rsid w:val="00FC6E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215</TotalTime>
  <Pages>2</Pages>
  <Words>293</Words>
  <Characters>1671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Соколов Евгений Алексеевич</cp:lastModifiedBy>
  <cp:revision>74</cp:revision>
  <dcterms:created xsi:type="dcterms:W3CDTF">2015-04-14T07:53:00Z</dcterms:created>
  <dcterms:modified xsi:type="dcterms:W3CDTF">2015-10-15T05:42:00Z</dcterms:modified>
</cp:coreProperties>
</file>